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77" w:rsidRDefault="00E5342B">
      <w:pPr>
        <w:rPr>
          <w:lang w:val="uk-UA"/>
        </w:rPr>
      </w:pPr>
      <w:proofErr w:type="gramStart"/>
      <w:r>
        <w:rPr>
          <w:lang w:val="en-US"/>
        </w:rPr>
        <w:t xml:space="preserve">Mitchell </w:t>
      </w:r>
      <w:proofErr w:type="spellStart"/>
      <w:r>
        <w:rPr>
          <w:lang w:val="en-US"/>
        </w:rPr>
        <w:t>Mag</w:t>
      </w:r>
      <w:proofErr w:type="spellEnd"/>
      <w:r>
        <w:rPr>
          <w:lang w:val="en-US"/>
        </w:rPr>
        <w:t xml:space="preserve">-Pro Extreme 500 VS Shimano 09 </w:t>
      </w:r>
      <w:proofErr w:type="spellStart"/>
      <w:r>
        <w:rPr>
          <w:lang w:val="en-US"/>
        </w:rPr>
        <w:t>Rarenium</w:t>
      </w:r>
      <w:proofErr w:type="spellEnd"/>
      <w:r>
        <w:rPr>
          <w:lang w:val="en-US"/>
        </w:rPr>
        <w:t xml:space="preserve"> CI4 2500FA</w:t>
      </w:r>
      <w:r>
        <w:rPr>
          <w:lang w:val="uk-UA"/>
        </w:rPr>
        <w:br/>
      </w:r>
      <w:r w:rsidR="00DB682F">
        <w:rPr>
          <w:lang w:val="uk-UA"/>
        </w:rPr>
        <w:t xml:space="preserve">Поки з’явилось натхнення, нарешті, напишу давно заплановану статтю-порівняння робочих характеристик двох </w:t>
      </w:r>
      <w:proofErr w:type="spellStart"/>
      <w:r w:rsidR="00DB682F">
        <w:rPr>
          <w:lang w:val="uk-UA"/>
        </w:rPr>
        <w:t>катушок</w:t>
      </w:r>
      <w:proofErr w:type="spellEnd"/>
      <w:r w:rsidR="00DB682F">
        <w:rPr>
          <w:lang w:val="uk-UA"/>
        </w:rPr>
        <w:t xml:space="preserve"> середнього цінового діапазону.</w:t>
      </w:r>
      <w:proofErr w:type="gramEnd"/>
      <w:r w:rsidR="00DB682F">
        <w:rPr>
          <w:lang w:val="uk-UA"/>
        </w:rPr>
        <w:t xml:space="preserve"> Перед тим,як почати, зазначу, що опис ведеться</w:t>
      </w:r>
      <w:r w:rsidR="007A176B">
        <w:rPr>
          <w:lang w:val="uk-UA"/>
        </w:rPr>
        <w:t xml:space="preserve"> «</w:t>
      </w:r>
      <w:r w:rsidR="00DB682F">
        <w:rPr>
          <w:lang w:val="uk-UA"/>
        </w:rPr>
        <w:t xml:space="preserve"> з перших рук</w:t>
      </w:r>
      <w:r w:rsidR="007A176B">
        <w:rPr>
          <w:lang w:val="uk-UA"/>
        </w:rPr>
        <w:t>»</w:t>
      </w:r>
      <w:r>
        <w:rPr>
          <w:lang w:val="uk-UA"/>
        </w:rPr>
        <w:t>, тобто, мені довелось мати у користуванні і одну, і іншу. Вдаватись у «кишки» не бачу сенсу, тому, ціль статті – опис тільки робочих характеристик, які мають вплив на відчуття самого риболова.</w:t>
      </w:r>
      <w:r w:rsidR="00DB682F">
        <w:rPr>
          <w:lang w:val="uk-UA"/>
        </w:rPr>
        <w:t xml:space="preserve"> </w:t>
      </w:r>
      <w:r>
        <w:rPr>
          <w:lang w:val="uk-UA"/>
        </w:rPr>
        <w:t>Отже, почнемо.</w:t>
      </w:r>
      <w:r>
        <w:rPr>
          <w:lang w:val="uk-UA"/>
        </w:rPr>
        <w:br/>
      </w:r>
      <w:r w:rsidR="00FA717D">
        <w:rPr>
          <w:lang w:val="uk-UA"/>
        </w:rPr>
        <w:t xml:space="preserve">Перше,що відчуває риболов,коли бере </w:t>
      </w:r>
      <w:proofErr w:type="spellStart"/>
      <w:r w:rsidR="00FA717D">
        <w:rPr>
          <w:lang w:val="uk-UA"/>
        </w:rPr>
        <w:t>катушку</w:t>
      </w:r>
      <w:proofErr w:type="spellEnd"/>
      <w:r w:rsidR="00FA717D">
        <w:rPr>
          <w:lang w:val="uk-UA"/>
        </w:rPr>
        <w:t xml:space="preserve"> в руки – її вага. 178 грам </w:t>
      </w:r>
      <w:proofErr w:type="spellStart"/>
      <w:r w:rsidR="00FA717D">
        <w:rPr>
          <w:lang w:val="uk-UA"/>
        </w:rPr>
        <w:t>Екст</w:t>
      </w:r>
      <w:r w:rsidR="00455732">
        <w:rPr>
          <w:lang w:val="uk-UA"/>
        </w:rPr>
        <w:t>р</w:t>
      </w:r>
      <w:r w:rsidR="00FA717D">
        <w:rPr>
          <w:lang w:val="uk-UA"/>
        </w:rPr>
        <w:t>има</w:t>
      </w:r>
      <w:proofErr w:type="spellEnd"/>
      <w:r w:rsidR="00FA717D">
        <w:rPr>
          <w:lang w:val="uk-UA"/>
        </w:rPr>
        <w:t xml:space="preserve"> пр</w:t>
      </w:r>
      <w:r w:rsidR="007A176B">
        <w:rPr>
          <w:lang w:val="uk-UA"/>
        </w:rPr>
        <w:t xml:space="preserve">оти 200 грам </w:t>
      </w:r>
      <w:proofErr w:type="spellStart"/>
      <w:r w:rsidR="007A176B">
        <w:rPr>
          <w:lang w:val="uk-UA"/>
        </w:rPr>
        <w:t>Раріка</w:t>
      </w:r>
      <w:proofErr w:type="spellEnd"/>
      <w:r w:rsidR="007A176B">
        <w:rPr>
          <w:lang w:val="uk-UA"/>
        </w:rPr>
        <w:t xml:space="preserve">. </w:t>
      </w:r>
    </w:p>
    <w:p w:rsidR="00FA717D" w:rsidRPr="000A3977" w:rsidRDefault="00FA717D">
      <w:pPr>
        <w:rPr>
          <w:lang w:val="uk-UA"/>
        </w:rPr>
      </w:pPr>
      <w:r>
        <w:rPr>
          <w:lang w:val="uk-UA"/>
        </w:rPr>
        <w:t xml:space="preserve">Далі, спробуємо покрутити ці </w:t>
      </w:r>
      <w:proofErr w:type="spellStart"/>
      <w:r>
        <w:rPr>
          <w:lang w:val="uk-UA"/>
        </w:rPr>
        <w:t>катушки</w:t>
      </w:r>
      <w:proofErr w:type="spellEnd"/>
      <w:r>
        <w:rPr>
          <w:lang w:val="uk-UA"/>
        </w:rPr>
        <w:t xml:space="preserve">. Так, як я (автор статті), кручу правою рукою, вкручуємо ручки в механізм. Тут, відзначаємо те, що ручка в </w:t>
      </w:r>
      <w:proofErr w:type="spellStart"/>
      <w:r>
        <w:rPr>
          <w:lang w:val="uk-UA"/>
        </w:rPr>
        <w:t>Екстрима</w:t>
      </w:r>
      <w:proofErr w:type="spellEnd"/>
      <w:r>
        <w:rPr>
          <w:lang w:val="uk-UA"/>
        </w:rPr>
        <w:t xml:space="preserve"> має люфт</w:t>
      </w:r>
      <w:r w:rsidR="00DB1034">
        <w:rPr>
          <w:lang w:val="uk-UA"/>
        </w:rPr>
        <w:t>, коли вкручується під праву руку. З лівої ст</w:t>
      </w:r>
      <w:r w:rsidR="00164F60">
        <w:rPr>
          <w:lang w:val="uk-UA"/>
        </w:rPr>
        <w:t xml:space="preserve">орони ручка немає цього </w:t>
      </w:r>
      <w:proofErr w:type="spellStart"/>
      <w:r w:rsidR="00164F60">
        <w:rPr>
          <w:lang w:val="uk-UA"/>
        </w:rPr>
        <w:t>люфту.+</w:t>
      </w:r>
      <w:proofErr w:type="spellEnd"/>
      <w:r w:rsidR="00DB1034">
        <w:rPr>
          <w:lang w:val="uk-UA"/>
        </w:rPr>
        <w:t xml:space="preserve"> </w:t>
      </w:r>
      <w:proofErr w:type="spellStart"/>
      <w:r w:rsidR="00DB1034">
        <w:rPr>
          <w:lang w:val="uk-UA"/>
        </w:rPr>
        <w:t>Раріку</w:t>
      </w:r>
      <w:proofErr w:type="spellEnd"/>
      <w:r w:rsidR="00DB1034">
        <w:rPr>
          <w:lang w:val="uk-UA"/>
        </w:rPr>
        <w:t xml:space="preserve">,в якого ручка не </w:t>
      </w:r>
      <w:proofErr w:type="spellStart"/>
      <w:r w:rsidR="00DB1034">
        <w:rPr>
          <w:lang w:val="uk-UA"/>
        </w:rPr>
        <w:t>люфтить</w:t>
      </w:r>
      <w:proofErr w:type="spellEnd"/>
      <w:r w:rsidR="00DB1034">
        <w:rPr>
          <w:lang w:val="uk-UA"/>
        </w:rPr>
        <w:t xml:space="preserve"> з</w:t>
      </w:r>
      <w:r>
        <w:rPr>
          <w:lang w:val="uk-UA"/>
        </w:rPr>
        <w:t xml:space="preserve"> </w:t>
      </w:r>
      <w:r w:rsidR="00DB1034">
        <w:rPr>
          <w:lang w:val="uk-UA"/>
        </w:rPr>
        <w:t>обох сторін. Але, при цьому, відзначу те, щ</w:t>
      </w:r>
      <w:r w:rsidR="007A176B">
        <w:rPr>
          <w:lang w:val="uk-UA"/>
        </w:rPr>
        <w:t xml:space="preserve">о </w:t>
      </w:r>
      <w:proofErr w:type="spellStart"/>
      <w:r w:rsidR="007A176B">
        <w:rPr>
          <w:lang w:val="uk-UA"/>
        </w:rPr>
        <w:t>кноб</w:t>
      </w:r>
      <w:proofErr w:type="spellEnd"/>
      <w:r w:rsidR="007A176B">
        <w:rPr>
          <w:lang w:val="uk-UA"/>
        </w:rPr>
        <w:t xml:space="preserve"> </w:t>
      </w:r>
      <w:proofErr w:type="spellStart"/>
      <w:r w:rsidR="007A176B">
        <w:rPr>
          <w:lang w:val="uk-UA"/>
        </w:rPr>
        <w:t>Раріка</w:t>
      </w:r>
      <w:proofErr w:type="spellEnd"/>
      <w:r w:rsidR="007A176B">
        <w:rPr>
          <w:lang w:val="uk-UA"/>
        </w:rPr>
        <w:t>, у свою чергу, має люфт</w:t>
      </w:r>
      <w:r w:rsidR="00DB1034">
        <w:rPr>
          <w:lang w:val="uk-UA"/>
        </w:rPr>
        <w:t xml:space="preserve">, тоді, як </w:t>
      </w:r>
      <w:proofErr w:type="spellStart"/>
      <w:r w:rsidR="00DB1034">
        <w:rPr>
          <w:lang w:val="uk-UA"/>
        </w:rPr>
        <w:t>кноб</w:t>
      </w:r>
      <w:proofErr w:type="spellEnd"/>
      <w:r w:rsidR="00DB1034">
        <w:rPr>
          <w:lang w:val="uk-UA"/>
        </w:rPr>
        <w:t xml:space="preserve"> </w:t>
      </w:r>
      <w:proofErr w:type="spellStart"/>
      <w:r w:rsidR="00DB1034">
        <w:rPr>
          <w:lang w:val="uk-UA"/>
        </w:rPr>
        <w:t>Екстрима</w:t>
      </w:r>
      <w:proofErr w:type="spellEnd"/>
      <w:r w:rsidR="00DB1034">
        <w:rPr>
          <w:lang w:val="uk-UA"/>
        </w:rPr>
        <w:t xml:space="preserve"> – ні.</w:t>
      </w:r>
      <w:r w:rsidR="00164F60">
        <w:rPr>
          <w:lang w:val="uk-UA"/>
        </w:rPr>
        <w:t xml:space="preserve"> </w:t>
      </w:r>
      <w:r w:rsidR="00DB1034">
        <w:rPr>
          <w:lang w:val="uk-UA"/>
        </w:rPr>
        <w:br/>
        <w:t xml:space="preserve">Зразу після  цього, пробуємо крутити </w:t>
      </w:r>
      <w:proofErr w:type="spellStart"/>
      <w:r w:rsidR="00DB1034">
        <w:rPr>
          <w:lang w:val="uk-UA"/>
        </w:rPr>
        <w:t>катушки</w:t>
      </w:r>
      <w:proofErr w:type="spellEnd"/>
      <w:r w:rsidR="00DB1034">
        <w:rPr>
          <w:lang w:val="uk-UA"/>
        </w:rPr>
        <w:t>. Хід, практично, однаковий, досить плавний.</w:t>
      </w:r>
      <w:r w:rsidR="00DB1034">
        <w:rPr>
          <w:lang w:val="uk-UA"/>
        </w:rPr>
        <w:br/>
        <w:t xml:space="preserve">Наступне, що потрібно розглянути – намотка шнура. </w:t>
      </w:r>
      <w:r w:rsidR="002C24D1">
        <w:rPr>
          <w:lang w:val="uk-UA"/>
        </w:rPr>
        <w:t xml:space="preserve">Однозначно, </w:t>
      </w:r>
      <w:proofErr w:type="spellStart"/>
      <w:r w:rsidR="002C24D1">
        <w:rPr>
          <w:lang w:val="uk-UA"/>
        </w:rPr>
        <w:t>Рарік</w:t>
      </w:r>
      <w:proofErr w:type="spellEnd"/>
      <w:r w:rsidR="002C24D1">
        <w:rPr>
          <w:lang w:val="uk-UA"/>
        </w:rPr>
        <w:t xml:space="preserve"> рівніше вкладає шнур, в </w:t>
      </w:r>
      <w:proofErr w:type="spellStart"/>
      <w:r w:rsidR="002C24D1">
        <w:rPr>
          <w:lang w:val="uk-UA"/>
        </w:rPr>
        <w:t>Екстрима</w:t>
      </w:r>
      <w:proofErr w:type="spellEnd"/>
      <w:r w:rsidR="002C24D1">
        <w:rPr>
          <w:lang w:val="uk-UA"/>
        </w:rPr>
        <w:t xml:space="preserve"> намотка, відверто,на 4 з 5,але, при ловлі, ніяких петель (і тому подібного) не було ні в однієї, ні в іншої.</w:t>
      </w:r>
      <w:r w:rsidR="00164F60">
        <w:rPr>
          <w:lang w:val="uk-UA"/>
        </w:rPr>
        <w:t xml:space="preserve"> </w:t>
      </w:r>
      <w:r w:rsidR="002C24D1">
        <w:rPr>
          <w:lang w:val="uk-UA"/>
        </w:rPr>
        <w:br/>
        <w:t xml:space="preserve">При </w:t>
      </w:r>
      <w:proofErr w:type="spellStart"/>
      <w:r w:rsidR="002C24D1">
        <w:rPr>
          <w:lang w:val="uk-UA"/>
        </w:rPr>
        <w:t>забросі</w:t>
      </w:r>
      <w:proofErr w:type="spellEnd"/>
      <w:r w:rsidR="002C24D1">
        <w:rPr>
          <w:lang w:val="uk-UA"/>
        </w:rPr>
        <w:t xml:space="preserve">, бачимо роботу дужки, тут ,без вагань, скажу, що відкидається дужка </w:t>
      </w:r>
      <w:r w:rsidR="000A3977">
        <w:rPr>
          <w:lang w:val="uk-UA"/>
        </w:rPr>
        <w:t>надійніше,</w:t>
      </w:r>
      <w:r w:rsidR="002C24D1">
        <w:rPr>
          <w:lang w:val="uk-UA"/>
        </w:rPr>
        <w:t>краще</w:t>
      </w:r>
      <w:r w:rsidR="00164F60">
        <w:rPr>
          <w:lang w:val="uk-UA"/>
        </w:rPr>
        <w:t xml:space="preserve"> та приємніше у </w:t>
      </w:r>
      <w:proofErr w:type="spellStart"/>
      <w:r w:rsidR="00164F60">
        <w:rPr>
          <w:lang w:val="uk-UA"/>
        </w:rPr>
        <w:t>Екстримі</w:t>
      </w:r>
      <w:proofErr w:type="spellEnd"/>
      <w:r w:rsidR="00164F60" w:rsidRPr="00164F60">
        <w:t>.</w:t>
      </w:r>
      <w:r w:rsidR="002C24D1">
        <w:rPr>
          <w:lang w:val="uk-UA"/>
        </w:rPr>
        <w:br/>
        <w:t xml:space="preserve">Шпуля має мінімальні люфти і в одній,і в іншій. Теж саме стосується </w:t>
      </w:r>
      <w:r w:rsidR="005F06D6">
        <w:rPr>
          <w:lang w:val="uk-UA"/>
        </w:rPr>
        <w:t>ротора</w:t>
      </w:r>
      <w:r w:rsidR="00455732">
        <w:rPr>
          <w:lang w:val="uk-UA"/>
        </w:rPr>
        <w:t xml:space="preserve"> та штока</w:t>
      </w:r>
      <w:r w:rsidR="002C24D1">
        <w:rPr>
          <w:lang w:val="uk-UA"/>
        </w:rPr>
        <w:t xml:space="preserve">. Розглянувши детально шпулю та ротор, </w:t>
      </w:r>
      <w:r w:rsidR="009F7E58">
        <w:rPr>
          <w:lang w:val="uk-UA"/>
        </w:rPr>
        <w:t>достатньо протес</w:t>
      </w:r>
      <w:r w:rsidR="00164F60">
        <w:rPr>
          <w:lang w:val="uk-UA"/>
        </w:rPr>
        <w:t xml:space="preserve">тувавши </w:t>
      </w:r>
      <w:proofErr w:type="spellStart"/>
      <w:r w:rsidR="00164F60">
        <w:rPr>
          <w:lang w:val="uk-UA"/>
        </w:rPr>
        <w:t>катушки</w:t>
      </w:r>
      <w:proofErr w:type="spellEnd"/>
      <w:r w:rsidR="00164F60">
        <w:rPr>
          <w:lang w:val="uk-UA"/>
        </w:rPr>
        <w:t xml:space="preserve"> в різних погодни</w:t>
      </w:r>
      <w:r w:rsidR="009F7E58">
        <w:rPr>
          <w:lang w:val="uk-UA"/>
        </w:rPr>
        <w:t xml:space="preserve">х умовах, знаходимо прямий конструкторський промах у </w:t>
      </w:r>
      <w:proofErr w:type="spellStart"/>
      <w:r w:rsidR="009F7E58">
        <w:rPr>
          <w:lang w:val="uk-UA"/>
        </w:rPr>
        <w:t>Екстрима</w:t>
      </w:r>
      <w:proofErr w:type="spellEnd"/>
      <w:r w:rsidR="009F7E58">
        <w:rPr>
          <w:lang w:val="uk-UA"/>
        </w:rPr>
        <w:t xml:space="preserve">. Все було зроблено так,щоб максимально зменшити вагу </w:t>
      </w:r>
      <w:proofErr w:type="spellStart"/>
      <w:r w:rsidR="009F7E58">
        <w:rPr>
          <w:lang w:val="uk-UA"/>
        </w:rPr>
        <w:t>катушки</w:t>
      </w:r>
      <w:proofErr w:type="spellEnd"/>
      <w:r w:rsidR="009F7E58">
        <w:rPr>
          <w:lang w:val="uk-UA"/>
        </w:rPr>
        <w:t>,тому,вони вибрали достатньо металу із шпулі, та,найгірше, що у роторі (під шпулею),теж було вибрано трохи металу,тому, в дощ, вода спокійно мо</w:t>
      </w:r>
      <w:r w:rsidR="007A176B">
        <w:rPr>
          <w:lang w:val="uk-UA"/>
        </w:rPr>
        <w:t>же потрапити під шпулю,а звідти -</w:t>
      </w:r>
      <w:r w:rsidR="009F7E58">
        <w:rPr>
          <w:lang w:val="uk-UA"/>
        </w:rPr>
        <w:t xml:space="preserve"> в механізм. І тут,починається найцікавіше. Вода,яка потрапила у механізм, практично блокує хід </w:t>
      </w:r>
      <w:proofErr w:type="spellStart"/>
      <w:r w:rsidR="009F7E58">
        <w:rPr>
          <w:lang w:val="uk-UA"/>
        </w:rPr>
        <w:t>катушки</w:t>
      </w:r>
      <w:proofErr w:type="spellEnd"/>
      <w:r w:rsidR="009F7E58">
        <w:rPr>
          <w:lang w:val="uk-UA"/>
        </w:rPr>
        <w:t>, він стає тугим. Після такого,</w:t>
      </w:r>
      <w:proofErr w:type="spellStart"/>
      <w:r w:rsidR="009F7E58">
        <w:rPr>
          <w:lang w:val="uk-UA"/>
        </w:rPr>
        <w:t>катушку</w:t>
      </w:r>
      <w:proofErr w:type="spellEnd"/>
      <w:r w:rsidR="009F7E58">
        <w:rPr>
          <w:lang w:val="uk-UA"/>
        </w:rPr>
        <w:t xml:space="preserve"> потрібно довго просушувати і</w:t>
      </w:r>
      <w:r w:rsidR="00164F60">
        <w:rPr>
          <w:lang w:val="uk-UA"/>
        </w:rPr>
        <w:t xml:space="preserve"> </w:t>
      </w:r>
      <w:proofErr w:type="spellStart"/>
      <w:r w:rsidR="00164F60">
        <w:rPr>
          <w:lang w:val="uk-UA"/>
        </w:rPr>
        <w:t>пересмазувати</w:t>
      </w:r>
      <w:proofErr w:type="spellEnd"/>
      <w:r w:rsidR="005F06D6">
        <w:rPr>
          <w:lang w:val="uk-UA"/>
        </w:rPr>
        <w:t>(правда,можливо запобігти цьому,детал</w:t>
      </w:r>
      <w:r w:rsidR="000A3977">
        <w:rPr>
          <w:lang w:val="uk-UA"/>
        </w:rPr>
        <w:t xml:space="preserve">ьніше про це-можу розказати в </w:t>
      </w:r>
      <w:proofErr w:type="spellStart"/>
      <w:r w:rsidR="000A3977">
        <w:rPr>
          <w:lang w:val="uk-UA"/>
        </w:rPr>
        <w:t>пп</w:t>
      </w:r>
      <w:proofErr w:type="spellEnd"/>
      <w:r w:rsidR="005F06D6">
        <w:rPr>
          <w:lang w:val="uk-UA"/>
        </w:rPr>
        <w:t>).</w:t>
      </w:r>
      <w:r w:rsidR="009F7E58">
        <w:rPr>
          <w:lang w:val="uk-UA"/>
        </w:rPr>
        <w:t xml:space="preserve">В </w:t>
      </w:r>
      <w:proofErr w:type="spellStart"/>
      <w:r w:rsidR="009F7E58">
        <w:rPr>
          <w:lang w:val="uk-UA"/>
        </w:rPr>
        <w:t>Раріка</w:t>
      </w:r>
      <w:proofErr w:type="spellEnd"/>
      <w:r w:rsidR="009F7E58">
        <w:rPr>
          <w:lang w:val="uk-UA"/>
        </w:rPr>
        <w:t xml:space="preserve"> такого немає зовсім,вода не потрапляє у механізм і ловлю можна вести навіть в проливний дощ.</w:t>
      </w:r>
      <w:r w:rsidR="005F06D6">
        <w:rPr>
          <w:lang w:val="uk-UA"/>
        </w:rPr>
        <w:t xml:space="preserve"> </w:t>
      </w:r>
      <w:r w:rsidR="005F06D6">
        <w:rPr>
          <w:lang w:val="uk-UA"/>
        </w:rPr>
        <w:br/>
      </w:r>
      <w:r w:rsidR="00455732">
        <w:rPr>
          <w:lang w:val="uk-UA"/>
        </w:rPr>
        <w:t xml:space="preserve">Слід згадати, ще роботу </w:t>
      </w:r>
      <w:proofErr w:type="spellStart"/>
      <w:r w:rsidR="00455732">
        <w:rPr>
          <w:lang w:val="uk-UA"/>
        </w:rPr>
        <w:t>фрикці</w:t>
      </w:r>
      <w:r w:rsidR="007A176B">
        <w:rPr>
          <w:lang w:val="uk-UA"/>
        </w:rPr>
        <w:t>ону.</w:t>
      </w:r>
      <w:r w:rsidR="00455732">
        <w:rPr>
          <w:lang w:val="uk-UA"/>
        </w:rPr>
        <w:t>Однозначно</w:t>
      </w:r>
      <w:proofErr w:type="spellEnd"/>
      <w:r w:rsidR="00455732">
        <w:rPr>
          <w:lang w:val="uk-UA"/>
        </w:rPr>
        <w:t>, налаштувати фрикціон т</w:t>
      </w:r>
      <w:r w:rsidR="00164F60">
        <w:rPr>
          <w:lang w:val="uk-UA"/>
        </w:rPr>
        <w:t xml:space="preserve">очніше можна у </w:t>
      </w:r>
      <w:proofErr w:type="spellStart"/>
      <w:r w:rsidR="00164F60">
        <w:rPr>
          <w:lang w:val="uk-UA"/>
        </w:rPr>
        <w:t>Раріку</w:t>
      </w:r>
      <w:proofErr w:type="spellEnd"/>
      <w:r w:rsidR="00164F60">
        <w:rPr>
          <w:lang w:val="uk-UA"/>
        </w:rPr>
        <w:t>.</w:t>
      </w:r>
      <w:r w:rsidR="007A176B">
        <w:rPr>
          <w:lang w:val="uk-UA"/>
        </w:rPr>
        <w:t xml:space="preserve"> </w:t>
      </w:r>
      <w:r w:rsidR="00455732">
        <w:rPr>
          <w:lang w:val="uk-UA"/>
        </w:rPr>
        <w:t xml:space="preserve">Та,робота фрикціону </w:t>
      </w:r>
      <w:proofErr w:type="spellStart"/>
      <w:r w:rsidR="00455732">
        <w:rPr>
          <w:lang w:val="uk-UA"/>
        </w:rPr>
        <w:t>Екстрима</w:t>
      </w:r>
      <w:proofErr w:type="spellEnd"/>
      <w:r w:rsidR="00455732">
        <w:rPr>
          <w:lang w:val="uk-UA"/>
        </w:rPr>
        <w:t xml:space="preserve"> та </w:t>
      </w:r>
      <w:proofErr w:type="spellStart"/>
      <w:r w:rsidR="00455732">
        <w:rPr>
          <w:lang w:val="uk-UA"/>
        </w:rPr>
        <w:t>Раріка</w:t>
      </w:r>
      <w:proofErr w:type="spellEnd"/>
      <w:r w:rsidR="00455732">
        <w:rPr>
          <w:lang w:val="uk-UA"/>
        </w:rPr>
        <w:t xml:space="preserve"> є ідентичн</w:t>
      </w:r>
      <w:r w:rsidR="00164F60">
        <w:rPr>
          <w:lang w:val="uk-UA"/>
        </w:rPr>
        <w:t>ою,плавна і дзвінка в обох.</w:t>
      </w:r>
      <w:r w:rsidR="000A3977">
        <w:rPr>
          <w:lang w:val="uk-UA"/>
        </w:rPr>
        <w:br/>
        <w:t>В додаток</w:t>
      </w:r>
      <w:r w:rsidR="00164F60">
        <w:rPr>
          <w:lang w:val="uk-UA"/>
        </w:rPr>
        <w:t xml:space="preserve"> –</w:t>
      </w:r>
      <w:r w:rsidR="000A3977">
        <w:rPr>
          <w:lang w:val="uk-UA"/>
        </w:rPr>
        <w:t xml:space="preserve"> </w:t>
      </w:r>
      <w:r w:rsidR="00164F60">
        <w:rPr>
          <w:lang w:val="uk-UA"/>
        </w:rPr>
        <w:t xml:space="preserve">розглянемо підшипники. У </w:t>
      </w:r>
      <w:proofErr w:type="spellStart"/>
      <w:r w:rsidR="00164F60">
        <w:rPr>
          <w:lang w:val="uk-UA"/>
        </w:rPr>
        <w:t>Раріка</w:t>
      </w:r>
      <w:proofErr w:type="spellEnd"/>
      <w:r w:rsidR="00164F60">
        <w:rPr>
          <w:lang w:val="uk-UA"/>
        </w:rPr>
        <w:t xml:space="preserve"> їх 7,у </w:t>
      </w:r>
      <w:proofErr w:type="spellStart"/>
      <w:r w:rsidR="00164F60">
        <w:rPr>
          <w:lang w:val="uk-UA"/>
        </w:rPr>
        <w:t>Екстрима</w:t>
      </w:r>
      <w:proofErr w:type="spellEnd"/>
      <w:r w:rsidR="00164F60">
        <w:rPr>
          <w:lang w:val="uk-UA"/>
        </w:rPr>
        <w:t xml:space="preserve"> – 11. В основних місцях вони розставлені і в одній, і в другій. </w:t>
      </w:r>
      <w:proofErr w:type="spellStart"/>
      <w:r w:rsidR="00164F60">
        <w:rPr>
          <w:lang w:val="uk-UA"/>
        </w:rPr>
        <w:t>Рарік</w:t>
      </w:r>
      <w:proofErr w:type="spellEnd"/>
      <w:r w:rsidR="00164F60">
        <w:rPr>
          <w:lang w:val="uk-UA"/>
        </w:rPr>
        <w:t xml:space="preserve"> ще можливо </w:t>
      </w:r>
      <w:proofErr w:type="spellStart"/>
      <w:r w:rsidR="00164F60">
        <w:rPr>
          <w:lang w:val="uk-UA"/>
        </w:rPr>
        <w:t>протюнінгувати</w:t>
      </w:r>
      <w:proofErr w:type="spellEnd"/>
      <w:r w:rsidR="00164F60">
        <w:rPr>
          <w:lang w:val="uk-UA"/>
        </w:rPr>
        <w:t xml:space="preserve"> 3 підшипниками.</w:t>
      </w:r>
      <w:r w:rsidR="00D95A1F">
        <w:rPr>
          <w:lang w:val="uk-UA"/>
        </w:rPr>
        <w:br/>
        <w:t xml:space="preserve">Обидві </w:t>
      </w:r>
      <w:proofErr w:type="spellStart"/>
      <w:r w:rsidR="00D95A1F">
        <w:rPr>
          <w:lang w:val="uk-UA"/>
        </w:rPr>
        <w:t>катушки</w:t>
      </w:r>
      <w:proofErr w:type="spellEnd"/>
      <w:r w:rsidR="00D95A1F">
        <w:rPr>
          <w:lang w:val="uk-UA"/>
        </w:rPr>
        <w:t>, в стандартній комплектації мають додаткову металеву шпулю.</w:t>
      </w:r>
      <w:r w:rsidR="00164F60">
        <w:rPr>
          <w:lang w:val="uk-UA"/>
        </w:rPr>
        <w:br/>
      </w:r>
      <w:r w:rsidR="00455732">
        <w:rPr>
          <w:lang w:val="uk-UA"/>
        </w:rPr>
        <w:t xml:space="preserve"> Тобто, кожна має певні плюси та мінуси, у чомусь гірша,у чомусь краща. Вибір робити Вам.</w:t>
      </w:r>
      <w:r w:rsidR="00455732">
        <w:rPr>
          <w:lang w:val="uk-UA"/>
        </w:rPr>
        <w:br/>
        <w:t>Дякую тим, хто дочитав до кінця.</w:t>
      </w:r>
      <w:r w:rsidR="00455732">
        <w:rPr>
          <w:lang w:val="uk-UA"/>
        </w:rPr>
        <w:br/>
        <w:t>Прошу строго не судити, це перша моя стаття такого плану.</w:t>
      </w:r>
      <w:r w:rsidR="00164F60">
        <w:rPr>
          <w:lang w:val="uk-UA"/>
        </w:rPr>
        <w:br/>
        <w:t>З повагою,</w:t>
      </w:r>
      <w:r w:rsidR="00164F60">
        <w:rPr>
          <w:lang w:val="en-US"/>
        </w:rPr>
        <w:t>Baxter7.</w:t>
      </w:r>
    </w:p>
    <w:sectPr w:rsidR="00FA717D" w:rsidRPr="000A3977" w:rsidSect="002D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B682F"/>
    <w:rsid w:val="000A3977"/>
    <w:rsid w:val="00164F60"/>
    <w:rsid w:val="00284B01"/>
    <w:rsid w:val="002C24D1"/>
    <w:rsid w:val="002D132C"/>
    <w:rsid w:val="00455732"/>
    <w:rsid w:val="005F06D6"/>
    <w:rsid w:val="007A176B"/>
    <w:rsid w:val="009F7E58"/>
    <w:rsid w:val="00A33C08"/>
    <w:rsid w:val="00D95A1F"/>
    <w:rsid w:val="00DB1034"/>
    <w:rsid w:val="00DB682F"/>
    <w:rsid w:val="00E5342B"/>
    <w:rsid w:val="00E5451E"/>
    <w:rsid w:val="00FA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Slava</cp:lastModifiedBy>
  <cp:revision>4</cp:revision>
  <dcterms:created xsi:type="dcterms:W3CDTF">2016-01-25T09:03:00Z</dcterms:created>
  <dcterms:modified xsi:type="dcterms:W3CDTF">2016-01-25T16:05:00Z</dcterms:modified>
</cp:coreProperties>
</file>