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B5" w:rsidRDefault="009B025D">
      <w:pPr>
        <w:rPr>
          <w:lang w:val="uk-UA"/>
        </w:rPr>
      </w:pPr>
      <w:r>
        <w:rPr>
          <w:lang w:val="uk-UA"/>
        </w:rPr>
        <w:t>РФ ЗАКРИЛА ПРОПУСК ЧЕРЕЗ КОРДОН НА ЧЕРНІГІВЩИНІ</w:t>
      </w:r>
      <w:r>
        <w:rPr>
          <w:lang w:val="uk-UA"/>
        </w:rPr>
        <w:br/>
      </w:r>
      <w:r>
        <w:rPr>
          <w:lang w:val="uk-UA"/>
        </w:rPr>
        <w:br/>
        <w:t>Російська сторона припинила пропуск людей та транспорту на пропускному пункті «</w:t>
      </w:r>
      <w:proofErr w:type="spellStart"/>
      <w:r>
        <w:rPr>
          <w:lang w:val="uk-UA"/>
        </w:rPr>
        <w:t>Сеньківка</w:t>
      </w:r>
      <w:proofErr w:type="spellEnd"/>
      <w:r>
        <w:rPr>
          <w:lang w:val="uk-UA"/>
        </w:rPr>
        <w:t xml:space="preserve">» на Чернігівщині. Про це сьогодні повідомили у </w:t>
      </w:r>
      <w:proofErr w:type="spellStart"/>
      <w:r>
        <w:rPr>
          <w:lang w:val="uk-UA"/>
        </w:rPr>
        <w:t>Держприкордонслужбі</w:t>
      </w:r>
      <w:proofErr w:type="spellEnd"/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lang w:val="uk-UA"/>
        </w:rPr>
        <w:br/>
        <w:t xml:space="preserve">Прикордонна служба РФ офіційно повідомила про зупинку пропуску осіб та транспорту, проте не назвала причини такого рішення. </w:t>
      </w:r>
      <w:r>
        <w:rPr>
          <w:lang w:val="uk-UA"/>
        </w:rPr>
        <w:br/>
      </w:r>
      <w:r>
        <w:rPr>
          <w:lang w:val="uk-UA"/>
        </w:rPr>
        <w:br/>
        <w:t xml:space="preserve">Можливо, воно </w:t>
      </w:r>
      <w:proofErr w:type="spellStart"/>
      <w:r>
        <w:rPr>
          <w:lang w:val="uk-UA"/>
        </w:rPr>
        <w:t>пов</w:t>
      </w:r>
      <w:proofErr w:type="spellEnd"/>
      <w:r w:rsidRPr="009B025D">
        <w:t>’</w:t>
      </w:r>
      <w:proofErr w:type="spellStart"/>
      <w:r>
        <w:rPr>
          <w:lang w:val="uk-UA"/>
        </w:rPr>
        <w:t>язане</w:t>
      </w:r>
      <w:proofErr w:type="spellEnd"/>
      <w:r>
        <w:rPr>
          <w:lang w:val="uk-UA"/>
        </w:rPr>
        <w:t xml:space="preserve"> з вибухами на складі боєприпасів у Балаклеї на Харківщині. Українська сторона вже висловила підозру про диверсію РФ. </w:t>
      </w:r>
      <w:r w:rsidR="005412DA">
        <w:rPr>
          <w:lang w:val="uk-UA"/>
        </w:rPr>
        <w:br/>
      </w:r>
      <w:r w:rsidR="005412DA">
        <w:rPr>
          <w:lang w:val="uk-UA"/>
        </w:rPr>
        <w:br/>
        <w:t xml:space="preserve">Попри намагання України і Росії вдавати дипломатичні відносини та прагнення до встановлення миру, ситуація продовжує загострюватись. Так, сьогодні у центрі Києва було вбито екс-депутата Держдуми РФ Дениса </w:t>
      </w:r>
      <w:proofErr w:type="spellStart"/>
      <w:r w:rsidR="005412DA">
        <w:rPr>
          <w:lang w:val="uk-UA"/>
        </w:rPr>
        <w:t>Вороненкова</w:t>
      </w:r>
      <w:proofErr w:type="spellEnd"/>
      <w:r w:rsidR="005412DA">
        <w:rPr>
          <w:lang w:val="uk-UA"/>
        </w:rPr>
        <w:t xml:space="preserve">, відомого своїми показаннями ГПУ по справі Януковича. У Росії оголосили про його заочний арешт, в Україні ж – надали громадянство. </w:t>
      </w:r>
      <w:r w:rsidR="005412DA">
        <w:rPr>
          <w:lang w:val="uk-UA"/>
        </w:rPr>
        <w:br/>
      </w:r>
      <w:r w:rsidR="005412DA">
        <w:rPr>
          <w:lang w:val="uk-UA"/>
        </w:rPr>
        <w:br/>
        <w:t>Як повідомили російські прикордонники, пропуск на кордоні закритий тимчасово. Проте, скоріш за все, це залежить від подальшого розвитку російсько-українських відносин.</w:t>
      </w:r>
    </w:p>
    <w:p w:rsidR="00B65EBD" w:rsidRPr="009B025D" w:rsidRDefault="00B65EBD">
      <w:pPr>
        <w:rPr>
          <w:lang w:val="uk-UA"/>
        </w:rPr>
      </w:pPr>
      <w:bookmarkStart w:id="0" w:name="_GoBack"/>
      <w:bookmarkEnd w:id="0"/>
    </w:p>
    <w:sectPr w:rsidR="00B65EBD" w:rsidRPr="009B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F0"/>
    <w:rsid w:val="003025F0"/>
    <w:rsid w:val="005412DA"/>
    <w:rsid w:val="009B025D"/>
    <w:rsid w:val="00B65EBD"/>
    <w:rsid w:val="00CC5AB5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6387"/>
  <w15:chartTrackingRefBased/>
  <w15:docId w15:val="{7C38E167-96CE-4719-995D-5572C89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2017-03-23T12:18:00Z</dcterms:created>
  <dcterms:modified xsi:type="dcterms:W3CDTF">2017-03-24T16:04:00Z</dcterms:modified>
</cp:coreProperties>
</file>