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C9749A" w:rsidRPr="00674E61" w:rsidTr="00C9749A">
        <w:tc>
          <w:tcPr>
            <w:tcW w:w="3369" w:type="dxa"/>
            <w:vMerge w:val="restart"/>
          </w:tcPr>
          <w:p w:rsidR="00C9749A" w:rsidRPr="00674E61" w:rsidRDefault="00C9749A" w:rsidP="00C9749A">
            <w:pPr>
              <w:jc w:val="both"/>
              <w:rPr>
                <w:b/>
              </w:rPr>
            </w:pPr>
            <w:r w:rsidRPr="00674E61">
              <w:rPr>
                <w:noProof/>
                <w:lang w:eastAsia="ru-RU"/>
              </w:rPr>
              <w:drawing>
                <wp:inline distT="0" distB="0" distL="0" distR="0" wp14:anchorId="026778BD" wp14:editId="568F96CB">
                  <wp:extent cx="1082040" cy="14401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C9749A" w:rsidRPr="00674E61" w:rsidRDefault="00C9749A" w:rsidP="00C9749A">
            <w:pPr>
              <w:jc w:val="both"/>
              <w:rPr>
                <w:b/>
              </w:rPr>
            </w:pPr>
            <w:proofErr w:type="spellStart"/>
            <w:r w:rsidRPr="00674E61">
              <w:rPr>
                <w:b/>
              </w:rPr>
              <w:t>Дубович</w:t>
            </w:r>
            <w:proofErr w:type="spellEnd"/>
            <w:r w:rsidRPr="00674E61">
              <w:rPr>
                <w:b/>
              </w:rPr>
              <w:t xml:space="preserve"> Наталья Николаевна </w:t>
            </w:r>
          </w:p>
          <w:p w:rsidR="00C9749A" w:rsidRPr="00674E61" w:rsidRDefault="00C9749A" w:rsidP="00C9749A">
            <w:pPr>
              <w:jc w:val="both"/>
              <w:rPr>
                <w:b/>
              </w:rPr>
            </w:pPr>
          </w:p>
        </w:tc>
      </w:tr>
      <w:tr w:rsidR="00C9749A" w:rsidRPr="00674E61" w:rsidTr="00C9749A">
        <w:tc>
          <w:tcPr>
            <w:tcW w:w="3369" w:type="dxa"/>
            <w:vMerge/>
          </w:tcPr>
          <w:p w:rsidR="00C9749A" w:rsidRPr="00674E61" w:rsidRDefault="00C9749A" w:rsidP="00C9749A">
            <w:pPr>
              <w:jc w:val="both"/>
              <w:rPr>
                <w:b/>
              </w:rPr>
            </w:pPr>
          </w:p>
        </w:tc>
        <w:tc>
          <w:tcPr>
            <w:tcW w:w="6202" w:type="dxa"/>
          </w:tcPr>
          <w:p w:rsidR="00C9749A" w:rsidRPr="00B0046C" w:rsidRDefault="00C9749A" w:rsidP="00C9749A">
            <w:pPr>
              <w:rPr>
                <w:b/>
                <w:lang w:val="en-US"/>
              </w:rPr>
            </w:pPr>
            <w:r w:rsidRPr="00674E61">
              <w:t>Средства</w:t>
            </w:r>
            <w:r w:rsidRPr="00B0046C">
              <w:rPr>
                <w:lang w:val="en-US"/>
              </w:rPr>
              <w:t xml:space="preserve"> </w:t>
            </w:r>
            <w:r w:rsidRPr="00674E61">
              <w:t>связи</w:t>
            </w:r>
            <w:r w:rsidRPr="00B0046C">
              <w:rPr>
                <w:lang w:val="en-US"/>
              </w:rPr>
              <w:t xml:space="preserve">: </w:t>
            </w:r>
            <w:r w:rsidRPr="00674E61">
              <w:rPr>
                <w:lang w:val="uk-UA"/>
              </w:rPr>
              <w:t>(</w:t>
            </w:r>
            <w:r w:rsidR="00870511" w:rsidRPr="00674E61">
              <w:rPr>
                <w:b/>
                <w:lang w:val="uk-UA"/>
              </w:rPr>
              <w:t>+3</w:t>
            </w:r>
            <w:r w:rsidR="00870511" w:rsidRPr="00B0046C">
              <w:rPr>
                <w:b/>
                <w:lang w:val="en-US"/>
              </w:rPr>
              <w:t>8</w:t>
            </w:r>
            <w:r w:rsidR="00C31EDA" w:rsidRPr="00B0046C">
              <w:rPr>
                <w:b/>
                <w:lang w:val="en-US"/>
              </w:rPr>
              <w:t>-</w:t>
            </w:r>
            <w:r w:rsidRPr="00B0046C">
              <w:rPr>
                <w:b/>
                <w:lang w:val="en-US"/>
              </w:rPr>
              <w:t>050</w:t>
            </w:r>
            <w:r w:rsidRPr="00674E61">
              <w:rPr>
                <w:b/>
                <w:lang w:val="uk-UA"/>
              </w:rPr>
              <w:t xml:space="preserve">) </w:t>
            </w:r>
            <w:r w:rsidR="00C31EDA" w:rsidRPr="00B0046C">
              <w:rPr>
                <w:b/>
                <w:lang w:val="en-US"/>
              </w:rPr>
              <w:t>910 36 38</w:t>
            </w:r>
            <w:r w:rsidRPr="00B0046C">
              <w:rPr>
                <w:b/>
                <w:lang w:val="en-US"/>
              </w:rPr>
              <w:t>,</w:t>
            </w:r>
          </w:p>
          <w:p w:rsidR="00C9749A" w:rsidRPr="00B0046C" w:rsidRDefault="00C9749A" w:rsidP="00C9749A">
            <w:pPr>
              <w:rPr>
                <w:b/>
                <w:lang w:val="en-US"/>
              </w:rPr>
            </w:pPr>
            <w:r w:rsidRPr="00674E61">
              <w:rPr>
                <w:lang w:val="en-US"/>
              </w:rPr>
              <w:t>e</w:t>
            </w:r>
            <w:r w:rsidRPr="00B0046C">
              <w:rPr>
                <w:lang w:val="en-US"/>
              </w:rPr>
              <w:t>-</w:t>
            </w:r>
            <w:r w:rsidRPr="00674E61">
              <w:rPr>
                <w:lang w:val="en-US"/>
              </w:rPr>
              <w:t>mail</w:t>
            </w:r>
            <w:r w:rsidRPr="00B0046C">
              <w:rPr>
                <w:lang w:val="en-US"/>
              </w:rPr>
              <w:t>:</w:t>
            </w:r>
            <w:r w:rsidRPr="00B0046C">
              <w:rPr>
                <w:b/>
                <w:lang w:val="en-US"/>
              </w:rPr>
              <w:t xml:space="preserve"> </w:t>
            </w:r>
            <w:hyperlink r:id="rId6" w:history="1">
              <w:r w:rsidR="00B0046C" w:rsidRPr="00B62981">
                <w:rPr>
                  <w:rStyle w:val="a6"/>
                  <w:b/>
                  <w:lang w:val="en-US"/>
                </w:rPr>
                <w:t>ng.7@mail.ru</w:t>
              </w:r>
            </w:hyperlink>
            <w:r w:rsidR="00B0046C" w:rsidRPr="00B0046C">
              <w:rPr>
                <w:b/>
                <w:lang w:val="en-US"/>
              </w:rPr>
              <w:t xml:space="preserve">, </w:t>
            </w:r>
            <w:r w:rsidR="00B0046C" w:rsidRPr="00B0046C">
              <w:rPr>
                <w:lang w:val="en-US"/>
              </w:rPr>
              <w:t>Skype name</w:t>
            </w:r>
            <w:r w:rsidR="00B0046C" w:rsidRPr="00B0046C">
              <w:rPr>
                <w:b/>
                <w:lang w:val="en-US"/>
              </w:rPr>
              <w:t>: ruslandon1</w:t>
            </w:r>
          </w:p>
          <w:p w:rsidR="00C9749A" w:rsidRPr="00B0046C" w:rsidRDefault="00C9749A" w:rsidP="00C9749A">
            <w:pPr>
              <w:rPr>
                <w:lang w:val="en-US"/>
              </w:rPr>
            </w:pPr>
          </w:p>
          <w:p w:rsidR="00C9749A" w:rsidRPr="00674E61" w:rsidRDefault="007D2A93" w:rsidP="002B0307">
            <w:pPr>
              <w:rPr>
                <w:u w:val="single"/>
              </w:rPr>
            </w:pPr>
            <w:r w:rsidRPr="00674E61">
              <w:t>Интересующие должности:</w:t>
            </w:r>
            <w:r w:rsidR="002B0307" w:rsidRPr="00674E61">
              <w:t xml:space="preserve"> </w:t>
            </w:r>
            <w:r w:rsidR="00135479" w:rsidRPr="00674E61">
              <w:rPr>
                <w:u w:val="single"/>
              </w:rPr>
              <w:t xml:space="preserve">контент-менеджер, </w:t>
            </w:r>
            <w:r w:rsidR="00F34E84" w:rsidRPr="00674E61">
              <w:rPr>
                <w:u w:val="single"/>
              </w:rPr>
              <w:t>копирайте</w:t>
            </w:r>
            <w:r w:rsidRPr="00674E61">
              <w:rPr>
                <w:u w:val="single"/>
              </w:rPr>
              <w:t xml:space="preserve">р, авторский контент, </w:t>
            </w:r>
            <w:r w:rsidR="00135479" w:rsidRPr="00674E61">
              <w:rPr>
                <w:u w:val="single"/>
              </w:rPr>
              <w:t>статьи, рассказы, литературный подряд (авторский заказ)</w:t>
            </w:r>
          </w:p>
          <w:p w:rsidR="00135479" w:rsidRPr="00674E61" w:rsidRDefault="00135479" w:rsidP="00135479"/>
          <w:p w:rsidR="00566B1D" w:rsidRDefault="00135479" w:rsidP="00135479">
            <w:r w:rsidRPr="00674E61">
              <w:t xml:space="preserve">Ожидаемый уровень оплаты: </w:t>
            </w:r>
            <w:r w:rsidR="00F64E1A">
              <w:t>от 40</w:t>
            </w:r>
            <w:r w:rsidRPr="00674E61">
              <w:t>грн. за 1 тыс. знаков без пробелов, скидки для текстов от 4 тыс. знаков</w:t>
            </w:r>
            <w:r w:rsidR="00C96F4C">
              <w:t xml:space="preserve">; слоганы, </w:t>
            </w:r>
            <w:r w:rsidR="00C96F4C">
              <w:rPr>
                <w:lang w:val="en-US"/>
              </w:rPr>
              <w:t>landing</w:t>
            </w:r>
            <w:r w:rsidR="00C96F4C" w:rsidRPr="00C96F4C">
              <w:t xml:space="preserve"> </w:t>
            </w:r>
            <w:r w:rsidR="00C96F4C">
              <w:rPr>
                <w:lang w:val="en-US"/>
              </w:rPr>
              <w:t>page</w:t>
            </w:r>
            <w:r w:rsidR="00C96F4C" w:rsidRPr="00C96F4C">
              <w:t xml:space="preserve"> </w:t>
            </w:r>
            <w:r w:rsidR="00C96F4C">
              <w:t>и т.п. – индивидуально.</w:t>
            </w:r>
          </w:p>
          <w:p w:rsidR="00135479" w:rsidRPr="00566B1D" w:rsidRDefault="00566B1D" w:rsidP="00135479">
            <w:pPr>
              <w:rPr>
                <w:i/>
              </w:rPr>
            </w:pPr>
            <w:r w:rsidRPr="00566B1D">
              <w:rPr>
                <w:i/>
              </w:rPr>
              <w:t>Отвечаю в переписке в течение дня/ночи - обязательно, но не сразу (прошу отнестись с пониманием объема работ).</w:t>
            </w:r>
            <w:r w:rsidR="00135479" w:rsidRPr="00566B1D">
              <w:rPr>
                <w:i/>
              </w:rPr>
              <w:t xml:space="preserve">  </w:t>
            </w:r>
          </w:p>
          <w:p w:rsidR="002B0307" w:rsidRPr="00674E61" w:rsidRDefault="002B0307" w:rsidP="002B0307"/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763"/>
      </w:tblGrid>
      <w:tr w:rsidR="00C9749A" w:rsidRPr="00674E61" w:rsidTr="005A4B51">
        <w:tc>
          <w:tcPr>
            <w:tcW w:w="9571" w:type="dxa"/>
            <w:gridSpan w:val="2"/>
          </w:tcPr>
          <w:p w:rsidR="00135479" w:rsidRPr="00674E61" w:rsidRDefault="00135479" w:rsidP="008E2D75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тематика</w:t>
            </w:r>
          </w:p>
          <w:p w:rsidR="00135479" w:rsidRPr="00674E61" w:rsidRDefault="00135479" w:rsidP="00674E61">
            <w:pPr>
              <w:snapToGrid w:val="0"/>
              <w:jc w:val="both"/>
            </w:pPr>
            <w:proofErr w:type="gramStart"/>
            <w:r w:rsidRPr="00674E61">
              <w:t>- право (хозяйственное, гражданское, уголовное</w:t>
            </w:r>
            <w:r w:rsidR="008E2D75" w:rsidRPr="00674E61">
              <w:t>, страхование и т.д.</w:t>
            </w:r>
            <w:proofErr w:type="gramEnd"/>
            <w:r w:rsidR="008E2D75" w:rsidRPr="00674E61">
              <w:t xml:space="preserve"> </w:t>
            </w:r>
            <w:r w:rsidRPr="00674E61">
              <w:t xml:space="preserve"> – </w:t>
            </w:r>
            <w:proofErr w:type="gramStart"/>
            <w:r w:rsidRPr="00674E61">
              <w:t>Украины!, международное);</w:t>
            </w:r>
            <w:proofErr w:type="gramEnd"/>
          </w:p>
          <w:p w:rsidR="00135479" w:rsidRDefault="00135479" w:rsidP="00674E61">
            <w:pPr>
              <w:snapToGrid w:val="0"/>
              <w:jc w:val="both"/>
            </w:pPr>
            <w:r w:rsidRPr="00674E61">
              <w:t>- финансы, новости, обзор событий;</w:t>
            </w:r>
          </w:p>
          <w:p w:rsidR="00C1435C" w:rsidRPr="00674E61" w:rsidRDefault="00C1435C" w:rsidP="00674E61">
            <w:pPr>
              <w:snapToGrid w:val="0"/>
              <w:jc w:val="both"/>
            </w:pPr>
            <w:r>
              <w:t>- история (древние и современные культуры), культурология;</w:t>
            </w:r>
          </w:p>
          <w:p w:rsidR="00135479" w:rsidRPr="00674E61" w:rsidRDefault="00135479" w:rsidP="00674E61">
            <w:pPr>
              <w:snapToGrid w:val="0"/>
              <w:jc w:val="both"/>
            </w:pPr>
            <w:proofErr w:type="gramStart"/>
            <w:r w:rsidRPr="00674E61">
              <w:t xml:space="preserve">- психология, в </w:t>
            </w:r>
            <w:proofErr w:type="spellStart"/>
            <w:r w:rsidRPr="00674E61">
              <w:t>т.ч</w:t>
            </w:r>
            <w:proofErr w:type="spellEnd"/>
            <w:r w:rsidRPr="00674E61">
              <w:t xml:space="preserve">. психология нарушений: неврозы, нарушения пищевого поведения, депрессии и т.п., </w:t>
            </w:r>
            <w:r w:rsidR="00E066B7">
              <w:t xml:space="preserve">социология, </w:t>
            </w:r>
            <w:r w:rsidRPr="00674E61">
              <w:t>личностное развитие, тренинги, практики;</w:t>
            </w:r>
            <w:proofErr w:type="gramEnd"/>
          </w:p>
          <w:p w:rsidR="00135479" w:rsidRPr="00674E61" w:rsidRDefault="00135479" w:rsidP="00674E61">
            <w:pPr>
              <w:snapToGrid w:val="0"/>
              <w:jc w:val="both"/>
            </w:pPr>
            <w:r w:rsidRPr="00674E61">
              <w:t>- практические советы (как устроиться на работу, отмыть пятно и т.п.);</w:t>
            </w:r>
          </w:p>
          <w:p w:rsidR="008E2D75" w:rsidRPr="00674E61" w:rsidRDefault="008E2D75" w:rsidP="00674E61">
            <w:pPr>
              <w:snapToGrid w:val="0"/>
              <w:jc w:val="both"/>
            </w:pPr>
            <w:r w:rsidRPr="00674E61">
              <w:t>- здоровье и красота;</w:t>
            </w:r>
          </w:p>
          <w:p w:rsidR="008E2D75" w:rsidRPr="00674E61" w:rsidRDefault="008E2D75" w:rsidP="00674E61">
            <w:pPr>
              <w:snapToGrid w:val="0"/>
              <w:jc w:val="both"/>
            </w:pPr>
            <w:r w:rsidRPr="00674E61">
              <w:t xml:space="preserve">- </w:t>
            </w:r>
            <w:proofErr w:type="spellStart"/>
            <w:r w:rsidRPr="00674E61">
              <w:t>аюрведа</w:t>
            </w:r>
            <w:proofErr w:type="spellEnd"/>
            <w:r w:rsidRPr="00674E61">
              <w:t xml:space="preserve"> и восточная медицина;</w:t>
            </w:r>
          </w:p>
          <w:p w:rsidR="008E2D75" w:rsidRPr="00674E61" w:rsidRDefault="008E2D75" w:rsidP="00674E61">
            <w:pPr>
              <w:snapToGrid w:val="0"/>
              <w:jc w:val="both"/>
            </w:pPr>
            <w:r w:rsidRPr="00674E61">
              <w:t>- восточная астрология (</w:t>
            </w:r>
            <w:proofErr w:type="spellStart"/>
            <w:r w:rsidRPr="00674E61">
              <w:t>джйотиш</w:t>
            </w:r>
            <w:proofErr w:type="spellEnd"/>
            <w:r w:rsidRPr="00674E61">
              <w:t>);</w:t>
            </w:r>
          </w:p>
          <w:p w:rsidR="008E2D75" w:rsidRPr="00674E61" w:rsidRDefault="008E2D75" w:rsidP="00674E61">
            <w:pPr>
              <w:snapToGrid w:val="0"/>
              <w:jc w:val="both"/>
            </w:pPr>
            <w:r w:rsidRPr="00674E61">
              <w:t>- рел</w:t>
            </w:r>
            <w:r w:rsidR="00396B7D">
              <w:t>игиоведение и духовные практики;</w:t>
            </w:r>
          </w:p>
          <w:p w:rsidR="00135479" w:rsidRPr="00674E61" w:rsidRDefault="00135479" w:rsidP="00674E61">
            <w:pPr>
              <w:snapToGrid w:val="0"/>
              <w:jc w:val="both"/>
            </w:pPr>
            <w:r w:rsidRPr="00674E61">
              <w:t>-</w:t>
            </w:r>
            <w:r w:rsidR="00396B7D">
              <w:t xml:space="preserve"> музыка (в </w:t>
            </w:r>
            <w:proofErr w:type="spellStart"/>
            <w:r w:rsidR="00396B7D">
              <w:t>т.ч</w:t>
            </w:r>
            <w:proofErr w:type="spellEnd"/>
            <w:r w:rsidR="00396B7D">
              <w:t>. классика, джаз).</w:t>
            </w:r>
          </w:p>
          <w:p w:rsidR="008E2D75" w:rsidRPr="00674E61" w:rsidRDefault="008E2D75" w:rsidP="00135479">
            <w:pPr>
              <w:snapToGrid w:val="0"/>
              <w:rPr>
                <w:b/>
              </w:rPr>
            </w:pPr>
          </w:p>
          <w:p w:rsidR="00C9749A" w:rsidRPr="00674E61" w:rsidRDefault="00C9749A" w:rsidP="00C9749A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анкетные данные</w:t>
            </w:r>
          </w:p>
        </w:tc>
      </w:tr>
      <w:tr w:rsidR="00C9749A" w:rsidRPr="00674E61" w:rsidTr="005A4B51">
        <w:tc>
          <w:tcPr>
            <w:tcW w:w="2808" w:type="dxa"/>
          </w:tcPr>
          <w:p w:rsidR="00C9749A" w:rsidRPr="00674E61" w:rsidRDefault="00C9749A" w:rsidP="00C9749A">
            <w:pPr>
              <w:snapToGrid w:val="0"/>
              <w:jc w:val="both"/>
            </w:pPr>
            <w:r w:rsidRPr="00674E61">
              <w:t>Дата рождения</w:t>
            </w:r>
          </w:p>
        </w:tc>
        <w:tc>
          <w:tcPr>
            <w:tcW w:w="6763" w:type="dxa"/>
          </w:tcPr>
          <w:p w:rsidR="00C9749A" w:rsidRPr="00674E61" w:rsidRDefault="00C9749A" w:rsidP="00C9749A">
            <w:pPr>
              <w:snapToGrid w:val="0"/>
              <w:jc w:val="both"/>
            </w:pPr>
            <w:r w:rsidRPr="00674E61">
              <w:t>28.04.1982г.</w:t>
            </w:r>
          </w:p>
        </w:tc>
      </w:tr>
      <w:tr w:rsidR="00C9749A" w:rsidRPr="00674E61" w:rsidTr="005A4B51">
        <w:tc>
          <w:tcPr>
            <w:tcW w:w="2808" w:type="dxa"/>
          </w:tcPr>
          <w:p w:rsidR="00C9749A" w:rsidRPr="00674E61" w:rsidRDefault="00C9749A" w:rsidP="00C9749A">
            <w:pPr>
              <w:snapToGrid w:val="0"/>
            </w:pPr>
            <w:r w:rsidRPr="00674E61">
              <w:t>Адрес</w:t>
            </w:r>
          </w:p>
        </w:tc>
        <w:tc>
          <w:tcPr>
            <w:tcW w:w="6763" w:type="dxa"/>
          </w:tcPr>
          <w:p w:rsidR="00C9749A" w:rsidRPr="00674E61" w:rsidRDefault="00C9749A" w:rsidP="00C9749A">
            <w:pPr>
              <w:snapToGrid w:val="0"/>
              <w:jc w:val="both"/>
            </w:pPr>
            <w:r w:rsidRPr="00674E61">
              <w:t xml:space="preserve">г. Донецк, ул. </w:t>
            </w:r>
            <w:proofErr w:type="spellStart"/>
            <w:r w:rsidRPr="00674E61">
              <w:t>Нижнекурганская</w:t>
            </w:r>
            <w:proofErr w:type="spellEnd"/>
            <w:r w:rsidRPr="00674E61">
              <w:t>, 25/12</w:t>
            </w:r>
          </w:p>
        </w:tc>
      </w:tr>
      <w:tr w:rsidR="00C9749A" w:rsidRPr="00674E61" w:rsidTr="005A4B51">
        <w:tc>
          <w:tcPr>
            <w:tcW w:w="2808" w:type="dxa"/>
          </w:tcPr>
          <w:p w:rsidR="00C9749A" w:rsidRPr="00674E61" w:rsidRDefault="00C9749A" w:rsidP="00C9749A">
            <w:pPr>
              <w:snapToGrid w:val="0"/>
              <w:jc w:val="both"/>
            </w:pPr>
            <w:r w:rsidRPr="00674E61">
              <w:t>Семейное положение</w:t>
            </w:r>
          </w:p>
        </w:tc>
        <w:tc>
          <w:tcPr>
            <w:tcW w:w="6763" w:type="dxa"/>
          </w:tcPr>
          <w:p w:rsidR="00C9749A" w:rsidRPr="00674E61" w:rsidRDefault="00C9749A" w:rsidP="00C9749A">
            <w:pPr>
              <w:snapToGrid w:val="0"/>
              <w:jc w:val="both"/>
            </w:pPr>
            <w:r w:rsidRPr="00674E61">
              <w:t>Замужем, сын – 5 лет</w:t>
            </w:r>
          </w:p>
        </w:tc>
      </w:tr>
      <w:tr w:rsidR="00C9749A" w:rsidRPr="00674E61" w:rsidTr="005A4B51">
        <w:tc>
          <w:tcPr>
            <w:tcW w:w="2808" w:type="dxa"/>
          </w:tcPr>
          <w:p w:rsidR="00C9749A" w:rsidRPr="00674E61" w:rsidRDefault="00C9749A" w:rsidP="00C9749A">
            <w:pPr>
              <w:snapToGrid w:val="0"/>
              <w:jc w:val="both"/>
            </w:pPr>
            <w:r w:rsidRPr="00674E61">
              <w:t>Образование</w:t>
            </w:r>
          </w:p>
        </w:tc>
        <w:tc>
          <w:tcPr>
            <w:tcW w:w="6763" w:type="dxa"/>
          </w:tcPr>
          <w:p w:rsidR="007D2A93" w:rsidRPr="00674E61" w:rsidRDefault="007D2A93" w:rsidP="00C9749A">
            <w:pPr>
              <w:snapToGrid w:val="0"/>
              <w:jc w:val="both"/>
            </w:pPr>
            <w:r w:rsidRPr="00674E61">
              <w:t xml:space="preserve">1999-2006гг. </w:t>
            </w:r>
            <w:r w:rsidR="00C9749A" w:rsidRPr="00674E61">
              <w:t>Донецкий Национальный Университет, степень магистра права с отличием</w:t>
            </w:r>
            <w:r w:rsidRPr="00674E61">
              <w:t>;</w:t>
            </w:r>
          </w:p>
          <w:p w:rsidR="00C9749A" w:rsidRPr="00674E61" w:rsidRDefault="007D2A93" w:rsidP="00C9749A">
            <w:pPr>
              <w:snapToGrid w:val="0"/>
              <w:jc w:val="both"/>
            </w:pPr>
            <w:r w:rsidRPr="00674E61">
              <w:t xml:space="preserve">- 2006г. </w:t>
            </w:r>
            <w:r w:rsidR="00566B1D">
              <w:t>курсы практика -</w:t>
            </w:r>
            <w:r w:rsidR="00F34E84" w:rsidRPr="00674E61">
              <w:t xml:space="preserve"> тренера НЛП</w:t>
            </w:r>
            <w:r w:rsidRPr="00674E61">
              <w:t xml:space="preserve"> </w:t>
            </w:r>
            <w:bookmarkStart w:id="0" w:name="_GoBack"/>
            <w:bookmarkEnd w:id="0"/>
            <w:r w:rsidRPr="00674E61">
              <w:t>(школа Гагина Т.В.);</w:t>
            </w:r>
          </w:p>
          <w:p w:rsidR="007D2A93" w:rsidRPr="00674E61" w:rsidRDefault="007D2A93" w:rsidP="00C9749A">
            <w:pPr>
              <w:snapToGrid w:val="0"/>
              <w:jc w:val="both"/>
            </w:pPr>
            <w:r w:rsidRPr="00674E61">
              <w:t xml:space="preserve">- в 2017г. поступила на эстрадное отделение Донецкого музыкального колледжа.  </w:t>
            </w:r>
          </w:p>
          <w:p w:rsidR="007D2A93" w:rsidRPr="00674E61" w:rsidRDefault="007D2A93" w:rsidP="00C9749A">
            <w:pPr>
              <w:snapToGrid w:val="0"/>
              <w:jc w:val="both"/>
            </w:pPr>
          </w:p>
        </w:tc>
      </w:tr>
      <w:tr w:rsidR="00C9749A" w:rsidRPr="00674E61" w:rsidTr="008E2D75">
        <w:tc>
          <w:tcPr>
            <w:tcW w:w="9571" w:type="dxa"/>
            <w:gridSpan w:val="2"/>
          </w:tcPr>
          <w:p w:rsidR="00C9749A" w:rsidRPr="00674E61" w:rsidRDefault="00C9749A" w:rsidP="00C9749A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опыт работы</w:t>
            </w:r>
          </w:p>
          <w:tbl>
            <w:tblPr>
              <w:tblStyle w:val="a5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080"/>
            </w:tblGrid>
            <w:tr w:rsidR="00C9749A" w:rsidRPr="00674E61" w:rsidTr="008E2D75">
              <w:tc>
                <w:tcPr>
                  <w:tcW w:w="1271" w:type="dxa"/>
                </w:tcPr>
                <w:p w:rsidR="00C9749A" w:rsidRPr="00674E61" w:rsidRDefault="007D2A93" w:rsidP="007D2A93">
                  <w:pPr>
                    <w:snapToGrid w:val="0"/>
                    <w:ind w:left="-113" w:right="-108"/>
                    <w:jc w:val="center"/>
                    <w:rPr>
                      <w:b/>
                    </w:rPr>
                  </w:pPr>
                  <w:r w:rsidRPr="00674E61">
                    <w:t>2000-2014</w:t>
                  </w:r>
                  <w:r w:rsidR="00C9749A" w:rsidRPr="00674E61">
                    <w:t>гг.</w:t>
                  </w:r>
                </w:p>
              </w:tc>
              <w:tc>
                <w:tcPr>
                  <w:tcW w:w="8080" w:type="dxa"/>
                </w:tcPr>
                <w:p w:rsidR="00C9749A" w:rsidRPr="00674E61" w:rsidRDefault="007D2A93" w:rsidP="00CD69B7">
                  <w:pPr>
                    <w:snapToGrid w:val="0"/>
                    <w:jc w:val="both"/>
                    <w:rPr>
                      <w:b/>
                    </w:rPr>
                  </w:pPr>
                  <w:r w:rsidRPr="00674E61">
                    <w:t>Юрист, юрисконсульт, начальник юридического отдела в различных хозяйственных структурах, в 2006г. вела курсы НЛП</w:t>
                  </w:r>
                </w:p>
              </w:tc>
            </w:tr>
            <w:tr w:rsidR="00CD69B7" w:rsidRPr="00674E61" w:rsidTr="008E2D75">
              <w:tc>
                <w:tcPr>
                  <w:tcW w:w="1271" w:type="dxa"/>
                </w:tcPr>
                <w:p w:rsidR="00CD69B7" w:rsidRPr="00674E61" w:rsidRDefault="00CD69B7" w:rsidP="007D2A93">
                  <w:pPr>
                    <w:snapToGrid w:val="0"/>
                    <w:ind w:left="-113" w:right="-108"/>
                    <w:jc w:val="center"/>
                  </w:pPr>
                  <w:r w:rsidRPr="00674E61">
                    <w:t>2014-2016гг.</w:t>
                  </w:r>
                </w:p>
              </w:tc>
              <w:tc>
                <w:tcPr>
                  <w:tcW w:w="8080" w:type="dxa"/>
                </w:tcPr>
                <w:p w:rsidR="00CD69B7" w:rsidRPr="00674E61" w:rsidRDefault="00CD69B7" w:rsidP="00CD69B7">
                  <w:pPr>
                    <w:snapToGrid w:val="0"/>
                    <w:jc w:val="both"/>
                  </w:pPr>
                  <w:r w:rsidRPr="00674E61">
                    <w:t>Постоянный автор на договорной основе ООО «Студия звезд «Ералаш»</w:t>
                  </w:r>
                </w:p>
              </w:tc>
            </w:tr>
            <w:tr w:rsidR="00C9749A" w:rsidRPr="00674E61" w:rsidTr="008E2D75">
              <w:tc>
                <w:tcPr>
                  <w:tcW w:w="1271" w:type="dxa"/>
                </w:tcPr>
                <w:p w:rsidR="00C9749A" w:rsidRPr="00674E61" w:rsidRDefault="007D2A93" w:rsidP="00C9749A">
                  <w:pPr>
                    <w:snapToGrid w:val="0"/>
                    <w:ind w:left="-113" w:right="-108"/>
                    <w:jc w:val="center"/>
                    <w:rPr>
                      <w:b/>
                    </w:rPr>
                  </w:pPr>
                  <w:r w:rsidRPr="00674E61">
                    <w:t>С 2014г</w:t>
                  </w:r>
                  <w:r w:rsidR="00C9749A" w:rsidRPr="00674E61">
                    <w:t>.</w:t>
                  </w:r>
                </w:p>
              </w:tc>
              <w:tc>
                <w:tcPr>
                  <w:tcW w:w="8080" w:type="dxa"/>
                </w:tcPr>
                <w:p w:rsidR="00C9749A" w:rsidRPr="00674E61" w:rsidRDefault="007D2A93" w:rsidP="00CD69B7">
                  <w:pPr>
                    <w:snapToGrid w:val="0"/>
                    <w:jc w:val="both"/>
                  </w:pPr>
                  <w:r w:rsidRPr="00674E61">
                    <w:t xml:space="preserve">Пишу </w:t>
                  </w:r>
                  <w:r w:rsidR="00CD69B7" w:rsidRPr="00674E61">
                    <w:t xml:space="preserve">сценарии, в </w:t>
                  </w:r>
                  <w:proofErr w:type="spellStart"/>
                  <w:r w:rsidR="00CD69B7" w:rsidRPr="00674E61">
                    <w:t>т.ч</w:t>
                  </w:r>
                  <w:proofErr w:type="spellEnd"/>
                  <w:r w:rsidR="00CD69B7" w:rsidRPr="00674E61">
                    <w:t xml:space="preserve">. скетчи, </w:t>
                  </w:r>
                  <w:proofErr w:type="spellStart"/>
                  <w:r w:rsidR="00CD69B7" w:rsidRPr="00674E61">
                    <w:t>ситкомы</w:t>
                  </w:r>
                  <w:proofErr w:type="spellEnd"/>
                  <w:r w:rsidR="00CD69B7" w:rsidRPr="00674E61">
                    <w:t xml:space="preserve">, </w:t>
                  </w:r>
                  <w:r w:rsidRPr="00674E61">
                    <w:t>рассказы, статьи различной тематики под заказ, автор нескольких глав научно-популярной литературы по психологии</w:t>
                  </w:r>
                  <w:r w:rsidR="00CD69B7" w:rsidRPr="00674E61">
                    <w:t>, нескольких сценариев серий для телевизионных программ «Мистические истории».</w:t>
                  </w:r>
                </w:p>
                <w:p w:rsidR="00CD69B7" w:rsidRPr="00674E61" w:rsidRDefault="008E2D75" w:rsidP="00CD69B7">
                  <w:pPr>
                    <w:snapToGrid w:val="0"/>
                    <w:jc w:val="both"/>
                    <w:rPr>
                      <w:b/>
                    </w:rPr>
                  </w:pPr>
                  <w:r w:rsidRPr="00674E61">
                    <w:t>Работы</w:t>
                  </w:r>
                  <w:r w:rsidR="00CD69B7" w:rsidRPr="00674E61">
                    <w:t xml:space="preserve"> несколько раз занимали призовые места в различных конкурсах.</w:t>
                  </w:r>
                </w:p>
              </w:tc>
            </w:tr>
          </w:tbl>
          <w:p w:rsidR="00C9749A" w:rsidRPr="00674E61" w:rsidRDefault="00C9749A" w:rsidP="005E1911">
            <w:pPr>
              <w:snapToGrid w:val="0"/>
              <w:rPr>
                <w:b/>
              </w:rPr>
            </w:pPr>
          </w:p>
        </w:tc>
      </w:tr>
      <w:tr w:rsidR="008E2D75" w:rsidRPr="00674E61" w:rsidTr="008E2D75">
        <w:trPr>
          <w:trHeight w:val="792"/>
        </w:trPr>
        <w:tc>
          <w:tcPr>
            <w:tcW w:w="9571" w:type="dxa"/>
            <w:gridSpan w:val="2"/>
          </w:tcPr>
          <w:p w:rsidR="008E2D75" w:rsidRPr="00674E61" w:rsidRDefault="008E2D75" w:rsidP="005E1911">
            <w:pPr>
              <w:snapToGrid w:val="0"/>
              <w:rPr>
                <w:b/>
              </w:rPr>
            </w:pPr>
          </w:p>
          <w:p w:rsidR="008E2D75" w:rsidRPr="00674E61" w:rsidRDefault="008E2D75" w:rsidP="00C9749A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профессиональные навыки</w:t>
            </w:r>
          </w:p>
        </w:tc>
      </w:tr>
      <w:tr w:rsidR="00C9749A" w:rsidRPr="00674E61" w:rsidTr="008E2D75">
        <w:tc>
          <w:tcPr>
            <w:tcW w:w="9571" w:type="dxa"/>
            <w:gridSpan w:val="2"/>
          </w:tcPr>
          <w:p w:rsidR="00C9749A" w:rsidRPr="00674E61" w:rsidRDefault="00C9749A" w:rsidP="00CD69B7">
            <w:pPr>
              <w:snapToGrid w:val="0"/>
              <w:jc w:val="both"/>
            </w:pPr>
            <w:r w:rsidRPr="00674E61">
              <w:t xml:space="preserve">- </w:t>
            </w:r>
            <w:r w:rsidR="00CD69B7" w:rsidRPr="00674E61">
              <w:t>обширные знания по различным тематикам;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t xml:space="preserve">- работа на высоком профессиональном уровне с фактами, доказательствами, источниками, в </w:t>
            </w:r>
            <w:proofErr w:type="spellStart"/>
            <w:r w:rsidRPr="00674E61">
              <w:t>т.ч</w:t>
            </w:r>
            <w:proofErr w:type="spellEnd"/>
            <w:r w:rsidRPr="00674E61">
              <w:t>. научными;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lastRenderedPageBreak/>
              <w:t>- создание интересных, запоминающихся, «продающих» текстов;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t>- владение в совершенстве официальным документарным изложением, а также сленговыми оборотами;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t>- обязательная аргументация, логика изложения;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t>- структуризация документов и текстов различного направления и жанров;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t xml:space="preserve">- использование основ драматургии, </w:t>
            </w:r>
            <w:proofErr w:type="spellStart"/>
            <w:proofErr w:type="gramStart"/>
            <w:r w:rsidR="00C7322C" w:rsidRPr="00674E61">
              <w:t>нейро</w:t>
            </w:r>
            <w:proofErr w:type="spellEnd"/>
            <w:r w:rsidR="00C7322C" w:rsidRPr="00674E61">
              <w:t>-лингвистических</w:t>
            </w:r>
            <w:proofErr w:type="gramEnd"/>
            <w:r w:rsidR="00C7322C" w:rsidRPr="00674E61">
              <w:t xml:space="preserve"> </w:t>
            </w:r>
            <w:r w:rsidRPr="00674E61">
              <w:t>техник воздействия на читателя</w:t>
            </w:r>
            <w:r w:rsidR="00C7322C" w:rsidRPr="00674E61">
              <w:t xml:space="preserve"> на нескольких уровнях</w:t>
            </w:r>
            <w:r w:rsidRPr="00674E61">
              <w:t>;</w:t>
            </w:r>
          </w:p>
          <w:p w:rsidR="00A40487" w:rsidRPr="00674E61" w:rsidRDefault="00A40487" w:rsidP="00CD69B7">
            <w:pPr>
              <w:snapToGrid w:val="0"/>
              <w:jc w:val="both"/>
            </w:pPr>
            <w:r w:rsidRPr="00674E61">
              <w:t>- редактирование, бета-вычитка и т.д.;</w:t>
            </w:r>
          </w:p>
          <w:p w:rsidR="00CD69B7" w:rsidRPr="00674E61" w:rsidRDefault="00CD69B7" w:rsidP="00CD69B7">
            <w:pPr>
              <w:snapToGrid w:val="0"/>
              <w:jc w:val="both"/>
            </w:pPr>
            <w:r w:rsidRPr="00674E61">
              <w:t>- комплексный подход к созданию текста (анализ целевой аудитории, изучение источников и т.д.);</w:t>
            </w:r>
          </w:p>
          <w:p w:rsidR="00C7322C" w:rsidRPr="00674E61" w:rsidRDefault="00CD69B7" w:rsidP="00CD69B7">
            <w:pPr>
              <w:snapToGrid w:val="0"/>
              <w:jc w:val="both"/>
            </w:pPr>
            <w:r w:rsidRPr="00674E61">
              <w:t xml:space="preserve">- </w:t>
            </w:r>
            <w:r w:rsidR="00C7322C" w:rsidRPr="00674E61">
              <w:t>скрытое рекламирование товаров, тексты-отзывы;</w:t>
            </w:r>
          </w:p>
          <w:p w:rsidR="00C7322C" w:rsidRPr="00674E61" w:rsidRDefault="00C7322C" w:rsidP="00CD69B7">
            <w:pPr>
              <w:snapToGrid w:val="0"/>
              <w:jc w:val="both"/>
            </w:pPr>
            <w:r w:rsidRPr="00674E61">
              <w:t>- лозунги, слоганы, призывы</w:t>
            </w:r>
            <w:r w:rsidR="00A40487" w:rsidRPr="00674E61">
              <w:t>, заголовки</w:t>
            </w:r>
            <w:r w:rsidRPr="00674E61">
              <w:t>;</w:t>
            </w:r>
          </w:p>
          <w:p w:rsidR="00C7322C" w:rsidRPr="00674E61" w:rsidRDefault="00C7322C" w:rsidP="00CD69B7">
            <w:pPr>
              <w:snapToGrid w:val="0"/>
              <w:jc w:val="both"/>
            </w:pPr>
            <w:r w:rsidRPr="00674E61">
              <w:t xml:space="preserve">- основы </w:t>
            </w:r>
            <w:r w:rsidRPr="00674E61">
              <w:rPr>
                <w:lang w:val="en-US"/>
              </w:rPr>
              <w:t>SEO</w:t>
            </w:r>
            <w:r w:rsidRPr="00674E61">
              <w:t>,</w:t>
            </w:r>
            <w:r w:rsidRPr="00674E61">
              <w:rPr>
                <w:lang w:val="uk-UA"/>
              </w:rPr>
              <w:t xml:space="preserve"> </w:t>
            </w:r>
            <w:r w:rsidRPr="00674E61">
              <w:rPr>
                <w:lang w:val="en-US"/>
              </w:rPr>
              <w:t>SMO</w:t>
            </w:r>
            <w:r w:rsidRPr="00674E61">
              <w:t xml:space="preserve">, </w:t>
            </w:r>
            <w:r w:rsidRPr="00674E61">
              <w:rPr>
                <w:lang w:val="en-US"/>
              </w:rPr>
              <w:t>SMM</w:t>
            </w:r>
            <w:r w:rsidR="008E2D75" w:rsidRPr="00674E61">
              <w:t xml:space="preserve">, в </w:t>
            </w:r>
            <w:proofErr w:type="spellStart"/>
            <w:r w:rsidR="008E2D75" w:rsidRPr="00674E61">
              <w:t>т.ч</w:t>
            </w:r>
            <w:proofErr w:type="spellEnd"/>
            <w:r w:rsidR="008E2D75" w:rsidRPr="00674E61">
              <w:t>.</w:t>
            </w:r>
            <w:r w:rsidRPr="00674E61">
              <w:t xml:space="preserve"> анализ и подбор ключевых слов, составление семантического ядра, </w:t>
            </w:r>
            <w:proofErr w:type="spellStart"/>
            <w:r w:rsidRPr="00674E61">
              <w:t>таргеттинг</w:t>
            </w:r>
            <w:proofErr w:type="spellEnd"/>
            <w:r w:rsidR="008E2D75" w:rsidRPr="00674E61">
              <w:t xml:space="preserve">, </w:t>
            </w:r>
            <w:proofErr w:type="spellStart"/>
            <w:r w:rsidR="008E2D75" w:rsidRPr="00674E61">
              <w:t>провижение</w:t>
            </w:r>
            <w:proofErr w:type="spellEnd"/>
            <w:r w:rsidR="008E2D75" w:rsidRPr="00674E61">
              <w:t xml:space="preserve"> в </w:t>
            </w:r>
            <w:proofErr w:type="spellStart"/>
            <w:r w:rsidR="008E2D75" w:rsidRPr="00674E61">
              <w:t>соцсетях</w:t>
            </w:r>
            <w:proofErr w:type="spellEnd"/>
            <w:r w:rsidRPr="00674E61">
              <w:t xml:space="preserve"> и т.п., </w:t>
            </w:r>
            <w:r w:rsidRPr="00674E61">
              <w:rPr>
                <w:lang w:val="en-US"/>
              </w:rPr>
              <w:t>HTML</w:t>
            </w:r>
            <w:r w:rsidRPr="00674E61">
              <w:t>-разметка страниц;</w:t>
            </w:r>
          </w:p>
          <w:p w:rsidR="00CD69B7" w:rsidRPr="00674E61" w:rsidRDefault="00C7322C" w:rsidP="00CD69B7">
            <w:pPr>
              <w:snapToGrid w:val="0"/>
              <w:jc w:val="both"/>
            </w:pPr>
            <w:r w:rsidRPr="00674E61">
              <w:t>- создание научно-популярных текстов, изложение научных идей в доступном ключе;</w:t>
            </w:r>
            <w:r w:rsidR="00CD69B7" w:rsidRPr="00674E61">
              <w:t xml:space="preserve"> </w:t>
            </w:r>
          </w:p>
          <w:p w:rsidR="00C7322C" w:rsidRPr="00674E61" w:rsidRDefault="00C7322C" w:rsidP="00CD69B7">
            <w:pPr>
              <w:snapToGrid w:val="0"/>
              <w:jc w:val="both"/>
            </w:pPr>
            <w:r w:rsidRPr="00674E61">
              <w:t>- высокий процент уникальности, авторский взгляд, персонализация;</w:t>
            </w:r>
          </w:p>
          <w:p w:rsidR="00C7322C" w:rsidRPr="00674E61" w:rsidRDefault="00C7322C" w:rsidP="00CD69B7">
            <w:pPr>
              <w:snapToGrid w:val="0"/>
              <w:jc w:val="both"/>
            </w:pPr>
            <w:r w:rsidRPr="00674E61">
              <w:t xml:space="preserve">- создание рефератов, курсовых, </w:t>
            </w:r>
            <w:r w:rsidR="00A40487" w:rsidRPr="00674E61">
              <w:t>дипломных работ;</w:t>
            </w:r>
          </w:p>
          <w:p w:rsidR="00A40487" w:rsidRPr="00674E61" w:rsidRDefault="00A40487" w:rsidP="00CD69B7">
            <w:pPr>
              <w:snapToGrid w:val="0"/>
              <w:jc w:val="both"/>
            </w:pPr>
            <w:r w:rsidRPr="00674E61">
              <w:t>- публикация новостей;</w:t>
            </w:r>
          </w:p>
          <w:p w:rsidR="00A40487" w:rsidRPr="00674E61" w:rsidRDefault="00A40487" w:rsidP="00CD69B7">
            <w:pPr>
              <w:snapToGrid w:val="0"/>
              <w:jc w:val="both"/>
            </w:pPr>
            <w:r w:rsidRPr="00674E61">
              <w:t>- самостоятельное наполнение и управление контентом (контент-менеджер);</w:t>
            </w:r>
          </w:p>
          <w:p w:rsidR="008E2D75" w:rsidRPr="00674E61" w:rsidRDefault="008E2D75" w:rsidP="00CD69B7">
            <w:pPr>
              <w:snapToGrid w:val="0"/>
              <w:jc w:val="both"/>
            </w:pPr>
            <w:r w:rsidRPr="00674E61">
              <w:t>- оперативное редактирование в режиме онлайн при участии автора.</w:t>
            </w:r>
          </w:p>
        </w:tc>
      </w:tr>
      <w:tr w:rsidR="00C9749A" w:rsidRPr="00674E61" w:rsidTr="005A4B51">
        <w:tc>
          <w:tcPr>
            <w:tcW w:w="9571" w:type="dxa"/>
            <w:gridSpan w:val="2"/>
          </w:tcPr>
          <w:p w:rsidR="005E1911" w:rsidRPr="00674E61" w:rsidRDefault="005E1911" w:rsidP="00C9749A">
            <w:pPr>
              <w:snapToGrid w:val="0"/>
              <w:jc w:val="center"/>
              <w:rPr>
                <w:b/>
              </w:rPr>
            </w:pPr>
          </w:p>
          <w:p w:rsidR="00C9749A" w:rsidRPr="00674E61" w:rsidRDefault="00C9749A" w:rsidP="00C9749A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дополнительные навыки</w:t>
            </w:r>
          </w:p>
        </w:tc>
      </w:tr>
      <w:tr w:rsidR="00C9749A" w:rsidRPr="00674E61" w:rsidTr="005A4B51">
        <w:tc>
          <w:tcPr>
            <w:tcW w:w="9571" w:type="dxa"/>
            <w:gridSpan w:val="2"/>
          </w:tcPr>
          <w:p w:rsidR="00F34E84" w:rsidRPr="00674E61" w:rsidRDefault="00C9749A" w:rsidP="00C7322C">
            <w:pPr>
              <w:snapToGrid w:val="0"/>
              <w:jc w:val="both"/>
            </w:pPr>
            <w:r w:rsidRPr="00674E61">
              <w:t>- опытный пользователь ПК</w:t>
            </w:r>
            <w:r w:rsidR="00C7322C" w:rsidRPr="00674E61">
              <w:t>;</w:t>
            </w:r>
          </w:p>
          <w:p w:rsidR="00A40487" w:rsidRPr="00674E61" w:rsidRDefault="00C7322C" w:rsidP="00C7322C">
            <w:pPr>
              <w:snapToGrid w:val="0"/>
              <w:jc w:val="both"/>
            </w:pPr>
            <w:r w:rsidRPr="00674E61">
              <w:t>- работа с таблицами, текстовыми редакторами, макросами</w:t>
            </w:r>
            <w:r w:rsidR="00A40487" w:rsidRPr="00674E61">
              <w:t>;</w:t>
            </w:r>
          </w:p>
          <w:p w:rsidR="00A40487" w:rsidRPr="00674E61" w:rsidRDefault="00A40487" w:rsidP="00C7322C">
            <w:pPr>
              <w:snapToGrid w:val="0"/>
              <w:jc w:val="both"/>
            </w:pPr>
            <w:r w:rsidRPr="00674E61">
              <w:t xml:space="preserve">- связь по </w:t>
            </w:r>
            <w:r w:rsidRPr="00674E61">
              <w:rPr>
                <w:lang w:val="en-US"/>
              </w:rPr>
              <w:t>Skype</w:t>
            </w:r>
            <w:r w:rsidRPr="00674E61">
              <w:t xml:space="preserve">, </w:t>
            </w:r>
            <w:proofErr w:type="spellStart"/>
            <w:r w:rsidRPr="00674E61">
              <w:t>Вконтакте</w:t>
            </w:r>
            <w:proofErr w:type="spellEnd"/>
            <w:r w:rsidRPr="00674E61">
              <w:t xml:space="preserve">, </w:t>
            </w:r>
            <w:proofErr w:type="spellStart"/>
            <w:r w:rsidRPr="00674E61">
              <w:rPr>
                <w:lang w:val="en-US"/>
              </w:rPr>
              <w:t>Viber</w:t>
            </w:r>
            <w:proofErr w:type="spellEnd"/>
            <w:r w:rsidRPr="00674E61">
              <w:t xml:space="preserve">, </w:t>
            </w:r>
            <w:r w:rsidRPr="00674E61">
              <w:rPr>
                <w:lang w:val="en-US"/>
              </w:rPr>
              <w:t>ISQ</w:t>
            </w:r>
            <w:r w:rsidRPr="00674E61">
              <w:t xml:space="preserve">, телефону. </w:t>
            </w:r>
          </w:p>
        </w:tc>
      </w:tr>
      <w:tr w:rsidR="00C9749A" w:rsidRPr="00674E61" w:rsidTr="00870511">
        <w:tc>
          <w:tcPr>
            <w:tcW w:w="9571" w:type="dxa"/>
            <w:gridSpan w:val="2"/>
          </w:tcPr>
          <w:p w:rsidR="00870511" w:rsidRPr="00674E61" w:rsidRDefault="00870511" w:rsidP="00C9749A">
            <w:pPr>
              <w:snapToGrid w:val="0"/>
              <w:jc w:val="center"/>
              <w:rPr>
                <w:b/>
              </w:rPr>
            </w:pPr>
          </w:p>
          <w:p w:rsidR="00C9749A" w:rsidRPr="00674E61" w:rsidRDefault="00A40487" w:rsidP="00C9749A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приоритеты</w:t>
            </w:r>
          </w:p>
        </w:tc>
      </w:tr>
      <w:tr w:rsidR="00C9749A" w:rsidRPr="00674E61" w:rsidTr="00870511">
        <w:tc>
          <w:tcPr>
            <w:tcW w:w="9571" w:type="dxa"/>
            <w:gridSpan w:val="2"/>
          </w:tcPr>
          <w:p w:rsidR="00A40487" w:rsidRPr="00674E61" w:rsidRDefault="00A40487" w:rsidP="00870511">
            <w:pPr>
              <w:snapToGrid w:val="0"/>
              <w:jc w:val="both"/>
            </w:pPr>
            <w:r w:rsidRPr="00674E61">
              <w:t xml:space="preserve">Семья, Здоровье, Качество жизни. </w:t>
            </w:r>
          </w:p>
          <w:p w:rsidR="00A40487" w:rsidRPr="00674E61" w:rsidRDefault="00A40487" w:rsidP="00870511">
            <w:pPr>
              <w:snapToGrid w:val="0"/>
              <w:jc w:val="both"/>
            </w:pPr>
          </w:p>
          <w:p w:rsidR="00A40487" w:rsidRPr="00674E61" w:rsidRDefault="00135479" w:rsidP="00135479">
            <w:pPr>
              <w:snapToGrid w:val="0"/>
              <w:jc w:val="center"/>
              <w:rPr>
                <w:b/>
              </w:rPr>
            </w:pPr>
            <w:r w:rsidRPr="00674E61">
              <w:rPr>
                <w:b/>
              </w:rPr>
              <w:t>организация работы</w:t>
            </w:r>
          </w:p>
          <w:p w:rsidR="00A40487" w:rsidRPr="00674E61" w:rsidRDefault="00A40487" w:rsidP="00870511">
            <w:pPr>
              <w:snapToGrid w:val="0"/>
              <w:jc w:val="both"/>
            </w:pPr>
            <w:r w:rsidRPr="00674E61">
              <w:t>Буду рада сотрудничеству на любой основе.</w:t>
            </w:r>
          </w:p>
          <w:p w:rsidR="00C32F19" w:rsidRPr="00674E61" w:rsidRDefault="00C32F19" w:rsidP="00870511">
            <w:pPr>
              <w:snapToGrid w:val="0"/>
              <w:jc w:val="both"/>
            </w:pPr>
            <w:r w:rsidRPr="00674E61">
              <w:t>Гарантирую уважительное отношение к интересам заказчика.</w:t>
            </w:r>
          </w:p>
          <w:p w:rsidR="00A40487" w:rsidRPr="00674E61" w:rsidRDefault="00A40487" w:rsidP="00870511">
            <w:pPr>
              <w:snapToGrid w:val="0"/>
              <w:jc w:val="both"/>
            </w:pPr>
            <w:r w:rsidRPr="00674E61">
              <w:t>Постоянным заказчикам преимущество.</w:t>
            </w:r>
          </w:p>
          <w:p w:rsidR="00A40487" w:rsidRPr="00674E61" w:rsidRDefault="00A40487" w:rsidP="00870511">
            <w:pPr>
              <w:snapToGrid w:val="0"/>
              <w:jc w:val="both"/>
            </w:pPr>
            <w:r w:rsidRPr="00674E61">
              <w:t>Работа</w:t>
            </w:r>
            <w:r w:rsidR="008E2D75" w:rsidRPr="00674E61">
              <w:t xml:space="preserve"> и связь с заказчиками</w:t>
            </w:r>
            <w:r w:rsidRPr="00674E61">
              <w:t xml:space="preserve">, преимущественно, в </w:t>
            </w:r>
            <w:r w:rsidR="00135479" w:rsidRPr="00674E61">
              <w:t xml:space="preserve">утреннее, </w:t>
            </w:r>
            <w:r w:rsidRPr="00674E61">
              <w:t>вечернее и ночное время суток.</w:t>
            </w:r>
          </w:p>
          <w:p w:rsidR="008E2D75" w:rsidRPr="00674E61" w:rsidRDefault="008E2D75" w:rsidP="00870511">
            <w:pPr>
              <w:snapToGrid w:val="0"/>
              <w:jc w:val="both"/>
            </w:pPr>
            <w:r w:rsidRPr="00674E61">
              <w:t xml:space="preserve">Оплата на карту КБ </w:t>
            </w:r>
            <w:proofErr w:type="spellStart"/>
            <w:r w:rsidRPr="00674E61">
              <w:t>Приватбанк</w:t>
            </w:r>
            <w:proofErr w:type="spellEnd"/>
            <w:r w:rsidRPr="00674E61">
              <w:t xml:space="preserve">, </w:t>
            </w:r>
            <w:proofErr w:type="spellStart"/>
            <w:r w:rsidRPr="00674E61">
              <w:t>Райффайзен</w:t>
            </w:r>
            <w:proofErr w:type="spellEnd"/>
            <w:r w:rsidRPr="00674E61">
              <w:t xml:space="preserve"> банк Аваль, </w:t>
            </w:r>
            <w:proofErr w:type="spellStart"/>
            <w:r w:rsidRPr="00674E61">
              <w:rPr>
                <w:lang w:val="en-US"/>
              </w:rPr>
              <w:t>Webmoney</w:t>
            </w:r>
            <w:proofErr w:type="spellEnd"/>
            <w:r w:rsidRPr="00674E61">
              <w:t>.</w:t>
            </w:r>
          </w:p>
          <w:p w:rsidR="00A40487" w:rsidRPr="00674E61" w:rsidRDefault="00A40487" w:rsidP="00870511">
            <w:pPr>
              <w:snapToGrid w:val="0"/>
              <w:jc w:val="both"/>
            </w:pPr>
          </w:p>
          <w:p w:rsidR="00A40487" w:rsidRPr="00674E61" w:rsidRDefault="00A40487" w:rsidP="00870511">
            <w:pPr>
              <w:snapToGrid w:val="0"/>
              <w:jc w:val="both"/>
            </w:pPr>
            <w:r w:rsidRPr="00674E61">
              <w:t>С уважением,</w:t>
            </w:r>
          </w:p>
          <w:p w:rsidR="00870511" w:rsidRPr="00674E61" w:rsidRDefault="00A40487" w:rsidP="00870511">
            <w:pPr>
              <w:snapToGrid w:val="0"/>
              <w:jc w:val="both"/>
            </w:pPr>
            <w:r w:rsidRPr="00674E61">
              <w:t xml:space="preserve">Наташа </w:t>
            </w:r>
            <w:proofErr w:type="spellStart"/>
            <w:r w:rsidRPr="00674E61">
              <w:t>Дубович</w:t>
            </w:r>
            <w:proofErr w:type="spellEnd"/>
            <w:r w:rsidRPr="00674E61">
              <w:t xml:space="preserve">. </w:t>
            </w:r>
          </w:p>
          <w:p w:rsidR="00870511" w:rsidRPr="00674E61" w:rsidRDefault="00870511" w:rsidP="002B0307">
            <w:pPr>
              <w:snapToGrid w:val="0"/>
              <w:jc w:val="both"/>
            </w:pPr>
          </w:p>
        </w:tc>
      </w:tr>
    </w:tbl>
    <w:p w:rsidR="00815FC3" w:rsidRPr="00674E61" w:rsidRDefault="00815FC3" w:rsidP="00870511">
      <w:pPr>
        <w:jc w:val="both"/>
        <w:rPr>
          <w:b/>
        </w:rPr>
      </w:pPr>
    </w:p>
    <w:sectPr w:rsidR="00815FC3" w:rsidRPr="00674E61" w:rsidSect="0087051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9A"/>
    <w:rsid w:val="00135479"/>
    <w:rsid w:val="002B0307"/>
    <w:rsid w:val="00327326"/>
    <w:rsid w:val="00396B7D"/>
    <w:rsid w:val="00566B1D"/>
    <w:rsid w:val="005E1911"/>
    <w:rsid w:val="00674E61"/>
    <w:rsid w:val="007D2A93"/>
    <w:rsid w:val="00815FC3"/>
    <w:rsid w:val="00870511"/>
    <w:rsid w:val="008E2D75"/>
    <w:rsid w:val="00A40487"/>
    <w:rsid w:val="00B0046C"/>
    <w:rsid w:val="00C1435C"/>
    <w:rsid w:val="00C31EDA"/>
    <w:rsid w:val="00C32F19"/>
    <w:rsid w:val="00C7322C"/>
    <w:rsid w:val="00C96F4C"/>
    <w:rsid w:val="00C9749A"/>
    <w:rsid w:val="00CD69B7"/>
    <w:rsid w:val="00E066B7"/>
    <w:rsid w:val="00F34E84"/>
    <w:rsid w:val="00F6412A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9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C9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004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49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C9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00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g.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2017-09-02T05:13:00Z</dcterms:created>
  <dcterms:modified xsi:type="dcterms:W3CDTF">2017-09-02T18:46:00Z</dcterms:modified>
</cp:coreProperties>
</file>