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A1CE71" w14:textId="6DCEEEF7" w:rsidR="000F28A1" w:rsidRDefault="000F28A1" w:rsidP="000B5EB1">
      <w:pPr>
        <w:pStyle w:val="a3"/>
        <w:numPr>
          <w:ilvl w:val="0"/>
          <w:numId w:val="1"/>
        </w:numPr>
      </w:pPr>
      <w:r w:rsidRPr="000B5EB1">
        <w:rPr>
          <w:rFonts w:eastAsia="Times New Roman"/>
        </w:rPr>
        <w:t xml:space="preserve">Для початку вважаю за потрібне розставити всі крапки над "і": прес-реліз-це НЕ реклама! Класичний прес-реліз-це інформаційний матеріал! Типу новини, а не заклику щось купити чи продати. Щоб написати прес-реліз треба розпочати із заголовку. І це єдине де можна "включити" креативність розуму, аби привернути увагу якомога більшої аудиторії, а отже він повинен бути </w:t>
      </w:r>
      <w:proofErr w:type="spellStart"/>
      <w:r w:rsidRPr="000B5EB1">
        <w:rPr>
          <w:rFonts w:eastAsia="Times New Roman"/>
        </w:rPr>
        <w:t>яскравим,цікавим</w:t>
      </w:r>
      <w:proofErr w:type="spellEnd"/>
      <w:r w:rsidRPr="000B5EB1">
        <w:rPr>
          <w:rFonts w:eastAsia="Times New Roman"/>
        </w:rPr>
        <w:t xml:space="preserve"> та влучним...Але не можна забувати, що із заголовку повинно бути зрозуміло про що далі піде </w:t>
      </w:r>
      <w:proofErr w:type="spellStart"/>
      <w:r w:rsidRPr="000B5EB1">
        <w:rPr>
          <w:rFonts w:eastAsia="Times New Roman"/>
        </w:rPr>
        <w:t>мова.Прес</w:t>
      </w:r>
      <w:proofErr w:type="spellEnd"/>
      <w:r w:rsidRPr="000B5EB1">
        <w:rPr>
          <w:rFonts w:eastAsia="Times New Roman"/>
        </w:rPr>
        <w:t xml:space="preserve">-реліз пишеться за принципом піраміди, що перевернута зверху в низ, тобто на початку викладається основна найважливіша інформація. До речі, аби її подати правильно і чітко, дайте відповідь на </w:t>
      </w:r>
      <w:r w:rsidR="005571F5" w:rsidRPr="000B5EB1">
        <w:rPr>
          <w:rFonts w:eastAsia="Times New Roman"/>
        </w:rPr>
        <w:t xml:space="preserve">п’ять </w:t>
      </w:r>
      <w:r w:rsidRPr="000B5EB1">
        <w:rPr>
          <w:rFonts w:eastAsia="Times New Roman"/>
        </w:rPr>
        <w:t xml:space="preserve">основних </w:t>
      </w:r>
      <w:proofErr w:type="spellStart"/>
      <w:r w:rsidRPr="000B5EB1">
        <w:rPr>
          <w:rFonts w:eastAsia="Times New Roman"/>
        </w:rPr>
        <w:t>запитань:"що</w:t>
      </w:r>
      <w:proofErr w:type="spellEnd"/>
      <w:r w:rsidRPr="000B5EB1">
        <w:rPr>
          <w:rFonts w:eastAsia="Times New Roman"/>
        </w:rPr>
        <w:t xml:space="preserve"> відбулося?", "хто був ініціатором дійства?"</w:t>
      </w:r>
      <w:bookmarkStart w:id="0" w:name="_GoBack"/>
      <w:bookmarkEnd w:id="0"/>
      <w:r w:rsidRPr="000B5EB1">
        <w:rPr>
          <w:rFonts w:eastAsia="Times New Roman"/>
        </w:rPr>
        <w:t>, "коли це відбулося", "навіщо це потрібно" і "на скільки це важливо?". Цей матеріал подається в першому абзаці, адже саме тут висвітлюється головна думка. А вже опісля розповідається більш детально про написане в першому абзаці. Але потрібно п</w:t>
      </w:r>
      <w:r w:rsidR="00B76F8B" w:rsidRPr="000B5EB1">
        <w:rPr>
          <w:rFonts w:eastAsia="Times New Roman"/>
        </w:rPr>
        <w:t>ам’ятати</w:t>
      </w:r>
      <w:r w:rsidR="0009746F" w:rsidRPr="000B5EB1">
        <w:rPr>
          <w:rFonts w:eastAsia="Times New Roman"/>
        </w:rPr>
        <w:t xml:space="preserve"> </w:t>
      </w:r>
      <w:r w:rsidR="00B76F8B" w:rsidRPr="000B5EB1">
        <w:rPr>
          <w:rFonts w:eastAsia="Times New Roman"/>
        </w:rPr>
        <w:t>:</w:t>
      </w:r>
      <w:r w:rsidRPr="000B5EB1">
        <w:rPr>
          <w:rFonts w:eastAsia="Times New Roman"/>
        </w:rPr>
        <w:t xml:space="preserve">"що занадто, то не </w:t>
      </w:r>
      <w:proofErr w:type="spellStart"/>
      <w:r w:rsidRPr="000B5EB1">
        <w:rPr>
          <w:rFonts w:eastAsia="Times New Roman"/>
        </w:rPr>
        <w:t>здраво</w:t>
      </w:r>
      <w:proofErr w:type="spellEnd"/>
      <w:r w:rsidRPr="000B5EB1">
        <w:rPr>
          <w:rFonts w:eastAsia="Times New Roman"/>
        </w:rPr>
        <w:t xml:space="preserve">"...нудно...не зрозуміло і багато тексту приводить до нехтування інформації, тому розмір прес-релізу не повинен перевищувати розмір в 2000 знаків. Великий </w:t>
      </w:r>
      <w:r w:rsidR="00DA45F1" w:rsidRPr="000B5EB1">
        <w:rPr>
          <w:rFonts w:eastAsia="Times New Roman"/>
        </w:rPr>
        <w:t xml:space="preserve">за </w:t>
      </w:r>
      <w:r w:rsidR="00B76F8B" w:rsidRPr="000B5EB1">
        <w:rPr>
          <w:rFonts w:eastAsia="Times New Roman"/>
        </w:rPr>
        <w:t>об’є</w:t>
      </w:r>
      <w:r w:rsidR="00DA45F1" w:rsidRPr="000B5EB1">
        <w:rPr>
          <w:rFonts w:eastAsia="Times New Roman"/>
        </w:rPr>
        <w:t>мом</w:t>
      </w:r>
      <w:r w:rsidRPr="000B5EB1">
        <w:rPr>
          <w:rFonts w:eastAsia="Times New Roman"/>
        </w:rPr>
        <w:t xml:space="preserve"> текст може бути пропущеним серед тисячі іншим, а це означає, що прес-реліз не помітять або ж проігнорують. В останньому блоці прес-релізу зазначаємо контактну інформацію, наприклад підприємства і можна додати трохи досягнень цієї організації, напрямку діяльності, історії...це не заважатиме, адже краще бути проінформованим! Аби все пройшло, як треба, скористайтеся порадами у написанні класичного прес-релізу! Найперше, це інформаційний привід! Лише нудні приводи можуть дозволити собі великі компанії. Якщо ж Ви представляєте не велику організацію, тоді Вам потрібно потрудитися, аби створити дійсно вартий уваги привід. Наступне, щоб Вас помітили не потрібно нездійсненного-цікавий інформаційний привід зробить свою справу і прес-реліз розійдеться по сайтах. Але тут потрібно терпіння, адже результат може бути не відразу. Дійсно вартісний результат може настати після кропіткої роботи протягом місяця. За написання прес-релізу для компанії повинні </w:t>
      </w:r>
      <w:proofErr w:type="spellStart"/>
      <w:r w:rsidR="00DA45F1" w:rsidRPr="000B5EB1">
        <w:rPr>
          <w:rFonts w:eastAsia="Times New Roman"/>
        </w:rPr>
        <w:t>вз’ятися</w:t>
      </w:r>
      <w:proofErr w:type="spellEnd"/>
      <w:r w:rsidRPr="000B5EB1">
        <w:rPr>
          <w:rFonts w:eastAsia="Times New Roman"/>
        </w:rPr>
        <w:t xml:space="preserve"> професіонали, а не новачки у </w:t>
      </w:r>
      <w:proofErr w:type="spellStart"/>
      <w:r w:rsidRPr="000B5EB1">
        <w:rPr>
          <w:rFonts w:eastAsia="Times New Roman"/>
        </w:rPr>
        <w:t>копірайтерській</w:t>
      </w:r>
      <w:proofErr w:type="spellEnd"/>
      <w:r w:rsidRPr="000B5EB1">
        <w:rPr>
          <w:rFonts w:eastAsia="Times New Roman"/>
        </w:rPr>
        <w:t xml:space="preserve"> справі. А причиною цьому є досвід! Хоч це й не принципово.</w:t>
      </w:r>
      <w:r w:rsidR="0009746F" w:rsidRPr="000B5EB1">
        <w:rPr>
          <w:rFonts w:eastAsia="Times New Roman"/>
        </w:rPr>
        <w:t xml:space="preserve"> </w:t>
      </w:r>
      <w:r w:rsidRPr="000B5EB1">
        <w:rPr>
          <w:rFonts w:eastAsia="Times New Roman"/>
        </w:rPr>
        <w:t>Головне дотримуватися правил і бути налаштованим на результат!</w:t>
      </w:r>
    </w:p>
    <w:sectPr w:rsidR="000F28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C34B04"/>
    <w:multiLevelType w:val="hybridMultilevel"/>
    <w:tmpl w:val="2DE292C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40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8A1"/>
    <w:rsid w:val="0009746F"/>
    <w:rsid w:val="000B5EB1"/>
    <w:rsid w:val="000F28A1"/>
    <w:rsid w:val="005571F5"/>
    <w:rsid w:val="00B76F8B"/>
    <w:rsid w:val="00DA45F1"/>
    <w:rsid w:val="00FC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0B3B75"/>
  <w15:chartTrackingRefBased/>
  <w15:docId w15:val="{801A99BE-F6C5-5041-A2E3-C8E9B5CD9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5E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1476</Words>
  <Characters>842</Characters>
  <Application>Microsoft Office Word</Application>
  <DocSecurity>0</DocSecurity>
  <Lines>7</Lines>
  <Paragraphs>4</Paragraphs>
  <ScaleCrop>false</ScaleCrop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Аліна Громік</dc:creator>
  <cp:keywords/>
  <dc:description/>
  <cp:lastModifiedBy>Аліна Громік</cp:lastModifiedBy>
  <cp:revision>2</cp:revision>
  <dcterms:created xsi:type="dcterms:W3CDTF">2018-06-06T19:46:00Z</dcterms:created>
  <dcterms:modified xsi:type="dcterms:W3CDTF">2018-06-06T19:46:00Z</dcterms:modified>
</cp:coreProperties>
</file>