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firstLine="566.9291338582675"/>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Для рекламы шариковой ручки</w:t>
      </w:r>
    </w:p>
    <w:p w:rsidR="00000000" w:rsidDel="00000000" w:rsidP="00000000" w:rsidRDefault="00000000" w:rsidRPr="00000000" w14:paraId="00000002">
      <w:pPr>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Шекспир писал ручкой Waterman.</w:t>
      </w:r>
    </w:p>
    <w:p w:rsidR="00000000" w:rsidDel="00000000" w:rsidP="00000000" w:rsidRDefault="00000000" w:rsidRPr="00000000" w14:paraId="00000004">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Поэт был высоким ценителем пишущих принадлежностей. При этом, всю свою жизнь он был предан лишь одному бренду - Waterman. О тех, кто пользовался другими брендами он писал комедии, тех, кто писал гусиным пером попросту игнорировал. “Ромео и Джульетта”, “Король Лир”, “Гамлет” - трудно в это поверить, но эти шедевры, как и многие другие произведения великого мастера, были написаны исключительно ручками французского бренда Waterman.</w:t>
      </w:r>
    </w:p>
    <w:p w:rsidR="00000000" w:rsidDel="00000000" w:rsidP="00000000" w:rsidRDefault="00000000" w:rsidRPr="00000000" w14:paraId="00000005">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Что скрывается за его любовью к этой марке? Ощущение чего-то тяжелого, существенного в руке? Соприкосновение кончиков пальцев к чему-то гладкому? Игра солнечных лучей на блестящей поверхности ручки? Стоимость предмета, сопоставимая со стоимостью земельного участка в графстве Уорикшир? Или скрываемый комплекс неполноценности? Мог ли “Макбет” написать человек настолько тщеславный, самовлюбленный или закомплексованный? Если да, тогда ручка Waterman была орудием в руках настоящего Гения. Если нет, тогда Шекспир - волнующая легенда для придворных дам в тугих корсетах.</w:t>
      </w:r>
    </w:p>
    <w:p w:rsidR="00000000" w:rsidDel="00000000" w:rsidP="00000000" w:rsidRDefault="00000000" w:rsidRPr="00000000" w14:paraId="00000006">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“Был ли Шекспир?” - спрашивают критики. Мы не знаем. Мы уверены, что был Waterman.</w:t>
      </w:r>
    </w:p>
    <w:p w:rsidR="00000000" w:rsidDel="00000000" w:rsidP="00000000" w:rsidRDefault="00000000" w:rsidRPr="00000000" w14:paraId="00000007">
      <w:pPr>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Александр Сергеевич Пушкин сильно боялся потерять ручку немецкой фирмы Montblanc. Ручка, которую поэт получил в наследство от матери, была привезена его дедом, Абрамом Петровичем Ганнибалом, из Турции.</w:t>
      </w:r>
    </w:p>
    <w:p w:rsidR="00000000" w:rsidDel="00000000" w:rsidP="00000000" w:rsidRDefault="00000000" w:rsidRPr="00000000" w14:paraId="0000000A">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Сомнение в том, лежит ли ручка в кармане, вызвало у Пушкина постоянную тревогу. По этой причине он то и дело касался левого нагрудного кармана своего жилета. Понимание, что ценный предмет на месте, вызывало волну вдохновения, что поддерживало поэта в постоянном творческом тонусе. Потребность Пушкина почти ежеминутно прикасаться к нагрудному карману воспринималась его друзьями как проявление исключительной ранимости, глубокой впечатлительности и особой одаренности поэта.</w:t>
      </w:r>
    </w:p>
    <w:p w:rsidR="00000000" w:rsidDel="00000000" w:rsidP="00000000" w:rsidRDefault="00000000" w:rsidRPr="00000000" w14:paraId="0000000B">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Ручкой Montblanc были написаны все известные работы Пушкина. Больше чем к ручке, он был привязан лишь к своей жене, Наталье Пушкиной. К сожалению или нет, но если бы было иначе, бесценный багаж мировой литературы обогатился бы другими литературными жемчужинами - как благодаря таланту поэта, так и благодаря роли Montblanc в его творчестве.</w:t>
      </w:r>
    </w:p>
    <w:p w:rsidR="00000000" w:rsidDel="00000000" w:rsidP="00000000" w:rsidRDefault="00000000" w:rsidRPr="00000000" w14:paraId="0000000C">
      <w:pPr>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История создания Декларации независимости США необычна. Мало кто знает, что её автором мог быть совершенно другой человек. Томас Джефферсон, настраиваясь на работу над текстом документа, постоянно отвлекался на ручку фирмы Parker, подаренной Александром Гамильтоном в знак их дружбы.</w:t>
      </w:r>
    </w:p>
    <w:p w:rsidR="00000000" w:rsidDel="00000000" w:rsidP="00000000" w:rsidRDefault="00000000" w:rsidRPr="00000000" w14:paraId="0000000F">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Стоило Джефферсону сесть за стол и взять в руки Parker, как блеск ее пера и необычный рисунок на колпачке мгновенно гипнотизировали Томаса. Чтоб вывести его из глубокого транса, испуганной прислуге приходилось со всей силы бить Томаса по лицу.</w:t>
      </w:r>
    </w:p>
    <w:p w:rsidR="00000000" w:rsidDel="00000000" w:rsidP="00000000" w:rsidRDefault="00000000" w:rsidRPr="00000000" w14:paraId="00000010">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Среди соратников Джефферсона поползли слухи о его недомогании, в его способности выполнить великое дело начали сомневаться. Можно лишь гадать, чем бы могло все закончится, если бы не случай: ручка была утеряна. Гамильтон принял потерю подарка слишком близко к сердцу, обвинив в краже жену Томаса - Марту, что стало причиной дальнейших разногласий Томаса и Александра.</w:t>
      </w:r>
    </w:p>
    <w:p w:rsidR="00000000" w:rsidDel="00000000" w:rsidP="00000000" w:rsidRDefault="00000000" w:rsidRPr="00000000" w14:paraId="00000011">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Как итог, Декларация была написана пером, репутация политика восстановлена, а Марта вскоре стала матерью шестерых детей и Первой леди США.</w:t>
      </w:r>
    </w:p>
    <w:p w:rsidR="00000000" w:rsidDel="00000000" w:rsidP="00000000" w:rsidRDefault="00000000" w:rsidRPr="00000000" w14:paraId="00000012">
      <w:pPr>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свою историю человеческий гений создал немало произведений искусства. Опытный мастер учится упрощать, поскольку знает истину: все гениальное - просто. Обычная шариковая ручка - атрибут мастера, который знает цену гениальности.</w:t>
      </w:r>
    </w:p>
    <w:p w:rsidR="00000000" w:rsidDel="00000000" w:rsidP="00000000" w:rsidRDefault="00000000" w:rsidRPr="00000000" w14:paraId="00000015">
      <w:pPr>
        <w:ind w:firstLine="566.9291338582675"/>
        <w:jc w:val="both"/>
        <w:rPr/>
      </w:pPr>
      <w:r w:rsidDel="00000000" w:rsidR="00000000" w:rsidRPr="00000000">
        <w:rPr>
          <w:rFonts w:ascii="Times New Roman" w:cs="Times New Roman" w:eastAsia="Times New Roman" w:hAnsi="Times New Roman"/>
          <w:sz w:val="24"/>
          <w:szCs w:val="24"/>
          <w:rtl w:val="0"/>
        </w:rPr>
        <w:t xml:space="preserve">Обычная шариковая ручка - ничего лишнего между Вами и шедевром.</w:t>
      </w: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