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2C79" w:rsidRPr="00F73765" w:rsidRDefault="00F02C79" w:rsidP="00832177">
      <w:pPr>
        <w:widowControl w:val="0"/>
        <w:autoSpaceDE w:val="0"/>
        <w:autoSpaceDN w:val="0"/>
        <w:adjustRightInd w:val="0"/>
        <w:spacing w:after="0" w:line="360" w:lineRule="auto"/>
        <w:ind w:firstLine="709"/>
        <w:jc w:val="center"/>
        <w:rPr>
          <w:rFonts w:ascii="Times New Roman" w:eastAsia="Times New Roman" w:hAnsi="Times New Roman" w:cs="Times New Roman"/>
          <w:caps/>
          <w:sz w:val="28"/>
          <w:szCs w:val="28"/>
          <w:lang w:val="uk-UA" w:eastAsia="ru-RU"/>
        </w:rPr>
      </w:pPr>
      <w:r w:rsidRPr="00F73765">
        <w:rPr>
          <w:rFonts w:ascii="Times New Roman" w:eastAsia="Times New Roman" w:hAnsi="Times New Roman" w:cs="Times New Roman"/>
          <w:caps/>
          <w:sz w:val="28"/>
          <w:szCs w:val="28"/>
          <w:lang w:val="uk-UA" w:eastAsia="ru-RU"/>
        </w:rPr>
        <w:t>класичний приватний університет</w:t>
      </w:r>
    </w:p>
    <w:p w:rsidR="00F02C79" w:rsidRPr="00F73765" w:rsidRDefault="00F02C79" w:rsidP="00832177">
      <w:pPr>
        <w:widowControl w:val="0"/>
        <w:autoSpaceDE w:val="0"/>
        <w:autoSpaceDN w:val="0"/>
        <w:adjustRightInd w:val="0"/>
        <w:spacing w:after="0" w:line="360" w:lineRule="auto"/>
        <w:ind w:firstLine="709"/>
        <w:jc w:val="center"/>
        <w:rPr>
          <w:rFonts w:ascii="Times New Roman" w:eastAsia="Times New Roman" w:hAnsi="Times New Roman" w:cs="Times New Roman"/>
          <w:caps/>
          <w:sz w:val="28"/>
          <w:szCs w:val="28"/>
          <w:lang w:val="uk-UA" w:eastAsia="ru-RU"/>
        </w:rPr>
      </w:pPr>
      <w:r w:rsidRPr="00F73765">
        <w:rPr>
          <w:rFonts w:ascii="Times New Roman" w:eastAsia="Times New Roman" w:hAnsi="Times New Roman" w:cs="Times New Roman"/>
          <w:sz w:val="28"/>
          <w:szCs w:val="28"/>
          <w:lang w:val="uk-UA" w:eastAsia="ru-RU"/>
        </w:rPr>
        <w:t>Інститут журналістики і масової комунікації</w:t>
      </w:r>
    </w:p>
    <w:p w:rsidR="00F02C79" w:rsidRPr="00F73765" w:rsidRDefault="00F02C79" w:rsidP="00832177">
      <w:pPr>
        <w:widowControl w:val="0"/>
        <w:autoSpaceDE w:val="0"/>
        <w:autoSpaceDN w:val="0"/>
        <w:adjustRightInd w:val="0"/>
        <w:spacing w:after="0" w:line="360" w:lineRule="auto"/>
        <w:ind w:firstLine="709"/>
        <w:jc w:val="center"/>
        <w:rPr>
          <w:rFonts w:ascii="Times New Roman" w:eastAsia="Times New Roman" w:hAnsi="Times New Roman" w:cs="Times New Roman"/>
          <w:caps/>
          <w:sz w:val="28"/>
          <w:szCs w:val="28"/>
          <w:lang w:val="uk-UA" w:eastAsia="ru-RU"/>
        </w:rPr>
      </w:pPr>
      <w:r w:rsidRPr="00F73765">
        <w:rPr>
          <w:rFonts w:ascii="Times New Roman" w:eastAsia="Times New Roman" w:hAnsi="Times New Roman" w:cs="Times New Roman"/>
          <w:sz w:val="28"/>
          <w:szCs w:val="28"/>
          <w:lang w:val="uk-UA" w:eastAsia="ru-RU"/>
        </w:rPr>
        <w:t>кафедра практичної психології</w:t>
      </w:r>
    </w:p>
    <w:p w:rsidR="00F02C79" w:rsidRPr="00F73765" w:rsidRDefault="00F02C79" w:rsidP="00832177">
      <w:pPr>
        <w:widowControl w:val="0"/>
        <w:autoSpaceDE w:val="0"/>
        <w:autoSpaceDN w:val="0"/>
        <w:adjustRightInd w:val="0"/>
        <w:spacing w:after="0" w:line="360" w:lineRule="auto"/>
        <w:ind w:firstLine="709"/>
        <w:jc w:val="both"/>
        <w:rPr>
          <w:rFonts w:ascii="Times New Roman" w:eastAsia="Times New Roman" w:hAnsi="Times New Roman" w:cs="Times New Roman"/>
          <w:b/>
          <w:bCs/>
          <w:sz w:val="28"/>
          <w:szCs w:val="28"/>
          <w:lang w:val="uk-UA" w:eastAsia="ru-RU"/>
        </w:rPr>
      </w:pPr>
    </w:p>
    <w:p w:rsidR="00F02C79" w:rsidRDefault="00F02C79" w:rsidP="00832177">
      <w:pPr>
        <w:widowControl w:val="0"/>
        <w:autoSpaceDE w:val="0"/>
        <w:autoSpaceDN w:val="0"/>
        <w:adjustRightInd w:val="0"/>
        <w:spacing w:after="0" w:line="360" w:lineRule="auto"/>
        <w:ind w:firstLine="709"/>
        <w:jc w:val="both"/>
        <w:rPr>
          <w:rFonts w:ascii="Times New Roman" w:eastAsia="Times New Roman" w:hAnsi="Times New Roman" w:cs="Times New Roman"/>
          <w:b/>
          <w:bCs/>
          <w:sz w:val="28"/>
          <w:szCs w:val="28"/>
          <w:lang w:val="uk-UA" w:eastAsia="ru-RU"/>
        </w:rPr>
      </w:pPr>
    </w:p>
    <w:p w:rsidR="00F02C79" w:rsidRPr="00F73765" w:rsidRDefault="00F02C79" w:rsidP="00832177">
      <w:pPr>
        <w:widowControl w:val="0"/>
        <w:autoSpaceDE w:val="0"/>
        <w:autoSpaceDN w:val="0"/>
        <w:adjustRightInd w:val="0"/>
        <w:spacing w:after="0" w:line="360" w:lineRule="auto"/>
        <w:ind w:firstLine="709"/>
        <w:rPr>
          <w:rFonts w:ascii="Times New Roman" w:eastAsia="Times New Roman" w:hAnsi="Times New Roman" w:cs="Times New Roman"/>
          <w:b/>
          <w:bCs/>
          <w:sz w:val="28"/>
          <w:szCs w:val="28"/>
          <w:lang w:val="uk-UA" w:eastAsia="ru-RU"/>
        </w:rPr>
      </w:pPr>
    </w:p>
    <w:p w:rsidR="00F02C79" w:rsidRPr="00F73765" w:rsidRDefault="00F02C79" w:rsidP="00832177">
      <w:pPr>
        <w:widowControl w:val="0"/>
        <w:autoSpaceDE w:val="0"/>
        <w:autoSpaceDN w:val="0"/>
        <w:adjustRightInd w:val="0"/>
        <w:spacing w:after="0" w:line="360" w:lineRule="auto"/>
        <w:ind w:firstLine="709"/>
        <w:jc w:val="center"/>
        <w:rPr>
          <w:rFonts w:ascii="Times New Roman" w:eastAsia="Times New Roman" w:hAnsi="Times New Roman" w:cs="Times New Roman"/>
          <w:b/>
          <w:bCs/>
          <w:sz w:val="28"/>
          <w:szCs w:val="28"/>
          <w:lang w:val="uk-UA" w:eastAsia="ru-RU"/>
        </w:rPr>
      </w:pPr>
    </w:p>
    <w:p w:rsidR="00F02C79" w:rsidRPr="00F73765" w:rsidRDefault="00F02C79" w:rsidP="00832177">
      <w:pPr>
        <w:widowControl w:val="0"/>
        <w:autoSpaceDE w:val="0"/>
        <w:autoSpaceDN w:val="0"/>
        <w:adjustRightInd w:val="0"/>
        <w:spacing w:after="0" w:line="360" w:lineRule="auto"/>
        <w:ind w:firstLine="709"/>
        <w:jc w:val="center"/>
        <w:rPr>
          <w:rFonts w:ascii="Times New Roman" w:eastAsia="Times New Roman" w:hAnsi="Times New Roman" w:cs="Times New Roman"/>
          <w:b/>
          <w:bCs/>
          <w:sz w:val="28"/>
          <w:szCs w:val="28"/>
          <w:lang w:val="uk-UA" w:eastAsia="ru-RU"/>
        </w:rPr>
      </w:pPr>
      <w:r w:rsidRPr="00F73765">
        <w:rPr>
          <w:rFonts w:ascii="Times New Roman" w:eastAsia="Times New Roman" w:hAnsi="Times New Roman" w:cs="Times New Roman"/>
          <w:b/>
          <w:bCs/>
          <w:sz w:val="28"/>
          <w:szCs w:val="28"/>
          <w:lang w:val="uk-UA" w:eastAsia="ru-RU"/>
        </w:rPr>
        <w:t>КУРСОВА РОБОТА</w:t>
      </w:r>
    </w:p>
    <w:p w:rsidR="00F02C79" w:rsidRPr="00F73765" w:rsidRDefault="00F02C79" w:rsidP="00832177">
      <w:pPr>
        <w:widowControl w:val="0"/>
        <w:autoSpaceDE w:val="0"/>
        <w:autoSpaceDN w:val="0"/>
        <w:adjustRightInd w:val="0"/>
        <w:spacing w:after="0" w:line="360" w:lineRule="auto"/>
        <w:ind w:firstLine="709"/>
        <w:jc w:val="center"/>
        <w:rPr>
          <w:rFonts w:ascii="Times New Roman" w:eastAsia="Times New Roman" w:hAnsi="Times New Roman" w:cs="Times New Roman"/>
          <w:bCs/>
          <w:sz w:val="28"/>
          <w:szCs w:val="28"/>
          <w:lang w:val="uk-UA" w:eastAsia="ru-RU"/>
        </w:rPr>
      </w:pPr>
      <w:r w:rsidRPr="00F73765">
        <w:rPr>
          <w:rFonts w:ascii="Times New Roman" w:eastAsia="Times New Roman" w:hAnsi="Times New Roman" w:cs="Times New Roman"/>
          <w:bCs/>
          <w:sz w:val="28"/>
          <w:szCs w:val="28"/>
          <w:lang w:val="uk-UA" w:eastAsia="ru-RU"/>
        </w:rPr>
        <w:t>з дисципліни «Вікова психологія»</w:t>
      </w:r>
    </w:p>
    <w:p w:rsidR="00F02C79" w:rsidRPr="00F73765" w:rsidRDefault="00F02C79" w:rsidP="00832177">
      <w:pPr>
        <w:widowControl w:val="0"/>
        <w:tabs>
          <w:tab w:val="left" w:pos="1260"/>
        </w:tabs>
        <w:autoSpaceDE w:val="0"/>
        <w:autoSpaceDN w:val="0"/>
        <w:adjustRightInd w:val="0"/>
        <w:spacing w:after="0" w:line="360" w:lineRule="auto"/>
        <w:ind w:firstLine="709"/>
        <w:jc w:val="center"/>
        <w:rPr>
          <w:rFonts w:ascii="Times New Roman" w:eastAsia="Times New Roman" w:hAnsi="Times New Roman" w:cs="Times New Roman"/>
          <w:sz w:val="28"/>
          <w:szCs w:val="28"/>
          <w:lang w:val="uk-UA" w:eastAsia="ru-RU"/>
        </w:rPr>
      </w:pPr>
      <w:r w:rsidRPr="00F73765">
        <w:rPr>
          <w:rFonts w:ascii="Times New Roman" w:eastAsia="Times New Roman" w:hAnsi="Times New Roman" w:cs="Times New Roman"/>
          <w:sz w:val="28"/>
          <w:szCs w:val="28"/>
          <w:lang w:val="uk-UA" w:eastAsia="ru-RU"/>
        </w:rPr>
        <w:t>Галузь знань – 05 – соціальні та поведінкові науки</w:t>
      </w:r>
    </w:p>
    <w:p w:rsidR="00F02C79" w:rsidRPr="00F73765" w:rsidRDefault="00F02C79" w:rsidP="00832177">
      <w:pPr>
        <w:widowControl w:val="0"/>
        <w:tabs>
          <w:tab w:val="left" w:pos="1260"/>
        </w:tabs>
        <w:autoSpaceDE w:val="0"/>
        <w:autoSpaceDN w:val="0"/>
        <w:adjustRightInd w:val="0"/>
        <w:spacing w:after="0" w:line="360" w:lineRule="auto"/>
        <w:ind w:firstLine="709"/>
        <w:jc w:val="center"/>
        <w:rPr>
          <w:rFonts w:ascii="Times New Roman" w:eastAsia="Times New Roman" w:hAnsi="Times New Roman" w:cs="Times New Roman"/>
          <w:sz w:val="28"/>
          <w:szCs w:val="28"/>
          <w:lang w:val="uk-UA" w:eastAsia="ru-RU"/>
        </w:rPr>
      </w:pPr>
      <w:r w:rsidRPr="00F73765">
        <w:rPr>
          <w:rFonts w:ascii="Times New Roman" w:eastAsia="Times New Roman" w:hAnsi="Times New Roman" w:cs="Times New Roman"/>
          <w:sz w:val="28"/>
          <w:szCs w:val="28"/>
          <w:lang w:val="uk-UA" w:eastAsia="ru-RU"/>
        </w:rPr>
        <w:t>Напрям підготовки - 053 – психологія</w:t>
      </w:r>
    </w:p>
    <w:p w:rsidR="00F02C79" w:rsidRPr="00F73765" w:rsidRDefault="00F02C79" w:rsidP="00832177">
      <w:pPr>
        <w:widowControl w:val="0"/>
        <w:tabs>
          <w:tab w:val="left" w:pos="1260"/>
        </w:tabs>
        <w:autoSpaceDE w:val="0"/>
        <w:autoSpaceDN w:val="0"/>
        <w:adjustRightInd w:val="0"/>
        <w:spacing w:after="0" w:line="360" w:lineRule="auto"/>
        <w:ind w:firstLine="709"/>
        <w:jc w:val="center"/>
        <w:rPr>
          <w:rFonts w:ascii="Times New Roman" w:eastAsia="Times New Roman" w:hAnsi="Times New Roman" w:cs="Times New Roman"/>
          <w:sz w:val="28"/>
          <w:szCs w:val="28"/>
          <w:lang w:val="uk-UA" w:eastAsia="ru-RU"/>
        </w:rPr>
      </w:pPr>
      <w:r w:rsidRPr="00F73765">
        <w:rPr>
          <w:rFonts w:ascii="Times New Roman" w:eastAsia="Times New Roman" w:hAnsi="Times New Roman" w:cs="Times New Roman"/>
          <w:sz w:val="28"/>
          <w:szCs w:val="28"/>
          <w:lang w:val="uk-UA" w:eastAsia="ru-RU"/>
        </w:rPr>
        <w:t>Освітня програма – психологія</w:t>
      </w:r>
    </w:p>
    <w:p w:rsidR="00F02C79" w:rsidRPr="00F73765" w:rsidRDefault="00F02C79" w:rsidP="00832177">
      <w:pPr>
        <w:widowControl w:val="0"/>
        <w:autoSpaceDE w:val="0"/>
        <w:autoSpaceDN w:val="0"/>
        <w:adjustRightInd w:val="0"/>
        <w:spacing w:after="0" w:line="360" w:lineRule="auto"/>
        <w:ind w:firstLine="709"/>
        <w:jc w:val="center"/>
        <w:rPr>
          <w:rFonts w:ascii="Times New Roman" w:eastAsia="Times New Roman" w:hAnsi="Times New Roman" w:cs="Times New Roman"/>
          <w:b/>
          <w:bCs/>
          <w:sz w:val="28"/>
          <w:szCs w:val="28"/>
          <w:lang w:val="uk-UA" w:eastAsia="ru-RU"/>
        </w:rPr>
      </w:pPr>
      <w:r w:rsidRPr="00F73765">
        <w:rPr>
          <w:rFonts w:ascii="Times New Roman" w:eastAsia="Times New Roman" w:hAnsi="Times New Roman" w:cs="Times New Roman"/>
          <w:sz w:val="28"/>
          <w:szCs w:val="28"/>
          <w:lang w:val="uk-UA" w:eastAsia="ru-RU"/>
        </w:rPr>
        <w:t>Освітній ступінь – бакалавр</w:t>
      </w:r>
    </w:p>
    <w:p w:rsidR="00F02C79" w:rsidRPr="00F73765" w:rsidRDefault="00F02C79" w:rsidP="00832177">
      <w:pPr>
        <w:widowControl w:val="0"/>
        <w:autoSpaceDE w:val="0"/>
        <w:autoSpaceDN w:val="0"/>
        <w:adjustRightInd w:val="0"/>
        <w:spacing w:after="0" w:line="360" w:lineRule="auto"/>
        <w:ind w:firstLine="709"/>
        <w:jc w:val="both"/>
        <w:rPr>
          <w:rFonts w:ascii="Times New Roman" w:eastAsia="Times New Roman" w:hAnsi="Times New Roman" w:cs="Times New Roman"/>
          <w:b/>
          <w:bCs/>
          <w:sz w:val="28"/>
          <w:szCs w:val="28"/>
          <w:lang w:val="uk-UA" w:eastAsia="ru-RU"/>
        </w:rPr>
      </w:pPr>
    </w:p>
    <w:p w:rsidR="00F02C79" w:rsidRPr="00F73765" w:rsidRDefault="00F02C79" w:rsidP="00832177">
      <w:pPr>
        <w:widowControl w:val="0"/>
        <w:autoSpaceDE w:val="0"/>
        <w:autoSpaceDN w:val="0"/>
        <w:adjustRightInd w:val="0"/>
        <w:spacing w:after="0" w:line="360" w:lineRule="auto"/>
        <w:ind w:firstLine="709"/>
        <w:jc w:val="both"/>
        <w:rPr>
          <w:rFonts w:ascii="Times New Roman" w:eastAsia="Times New Roman" w:hAnsi="Times New Roman" w:cs="Times New Roman"/>
          <w:b/>
          <w:bCs/>
          <w:sz w:val="28"/>
          <w:szCs w:val="28"/>
          <w:lang w:val="uk-UA" w:eastAsia="ru-RU"/>
        </w:rPr>
      </w:pPr>
    </w:p>
    <w:p w:rsidR="00F02C79" w:rsidRPr="00F73765" w:rsidRDefault="00F02C79" w:rsidP="00832177">
      <w:pPr>
        <w:widowControl w:val="0"/>
        <w:autoSpaceDE w:val="0"/>
        <w:autoSpaceDN w:val="0"/>
        <w:adjustRightInd w:val="0"/>
        <w:spacing w:after="0" w:line="360" w:lineRule="auto"/>
        <w:ind w:firstLine="709"/>
        <w:jc w:val="both"/>
        <w:rPr>
          <w:rFonts w:ascii="Times New Roman" w:eastAsia="Times New Roman" w:hAnsi="Times New Roman" w:cs="Times New Roman"/>
          <w:b/>
          <w:bCs/>
          <w:sz w:val="28"/>
          <w:szCs w:val="28"/>
          <w:lang w:val="uk-UA" w:eastAsia="ru-RU"/>
        </w:rPr>
      </w:pPr>
    </w:p>
    <w:p w:rsidR="00F02C79" w:rsidRPr="00F73765" w:rsidRDefault="00F02C79" w:rsidP="00832177">
      <w:pPr>
        <w:widowControl w:val="0"/>
        <w:autoSpaceDE w:val="0"/>
        <w:autoSpaceDN w:val="0"/>
        <w:adjustRightInd w:val="0"/>
        <w:spacing w:after="0" w:line="360" w:lineRule="auto"/>
        <w:ind w:firstLine="709"/>
        <w:jc w:val="both"/>
        <w:rPr>
          <w:rFonts w:ascii="Times New Roman" w:eastAsia="Times New Roman" w:hAnsi="Times New Roman" w:cs="Times New Roman"/>
          <w:b/>
          <w:bCs/>
          <w:sz w:val="28"/>
          <w:szCs w:val="28"/>
          <w:lang w:val="uk-UA" w:eastAsia="ru-RU"/>
        </w:rPr>
      </w:pPr>
    </w:p>
    <w:p w:rsidR="00F02C79" w:rsidRPr="00F73765" w:rsidRDefault="00F02C79" w:rsidP="00832177">
      <w:pPr>
        <w:widowControl w:val="0"/>
        <w:autoSpaceDE w:val="0"/>
        <w:autoSpaceDN w:val="0"/>
        <w:adjustRightInd w:val="0"/>
        <w:spacing w:after="0" w:line="360" w:lineRule="auto"/>
        <w:ind w:firstLine="709"/>
        <w:jc w:val="right"/>
        <w:rPr>
          <w:rFonts w:ascii="Times New Roman" w:eastAsia="Times New Roman" w:hAnsi="Times New Roman" w:cs="Times New Roman"/>
          <w:bCs/>
          <w:sz w:val="28"/>
          <w:szCs w:val="28"/>
          <w:lang w:val="uk-UA" w:eastAsia="ru-RU"/>
        </w:rPr>
      </w:pPr>
      <w:r w:rsidRPr="00F73765">
        <w:rPr>
          <w:rFonts w:ascii="Times New Roman" w:eastAsia="Times New Roman" w:hAnsi="Times New Roman" w:cs="Times New Roman"/>
          <w:b/>
          <w:bCs/>
          <w:sz w:val="28"/>
          <w:szCs w:val="28"/>
          <w:lang w:val="uk-UA" w:eastAsia="ru-RU"/>
        </w:rPr>
        <w:t>Підготувала:</w:t>
      </w:r>
      <w:r w:rsidRPr="00F73765">
        <w:rPr>
          <w:rFonts w:ascii="Times New Roman" w:eastAsia="Times New Roman" w:hAnsi="Times New Roman" w:cs="Times New Roman"/>
          <w:bCs/>
          <w:sz w:val="28"/>
          <w:szCs w:val="28"/>
          <w:lang w:val="uk-UA" w:eastAsia="ru-RU"/>
        </w:rPr>
        <w:t xml:space="preserve"> студентка ІІІ курсу</w:t>
      </w:r>
    </w:p>
    <w:p w:rsidR="00F02C79" w:rsidRPr="00F73765" w:rsidRDefault="00F02C79" w:rsidP="00832177">
      <w:pPr>
        <w:widowControl w:val="0"/>
        <w:autoSpaceDE w:val="0"/>
        <w:autoSpaceDN w:val="0"/>
        <w:adjustRightInd w:val="0"/>
        <w:spacing w:after="0" w:line="360" w:lineRule="auto"/>
        <w:ind w:firstLine="709"/>
        <w:jc w:val="right"/>
        <w:rPr>
          <w:rFonts w:ascii="Times New Roman" w:eastAsia="Times New Roman" w:hAnsi="Times New Roman" w:cs="Times New Roman"/>
          <w:sz w:val="28"/>
          <w:szCs w:val="28"/>
          <w:lang w:val="uk-UA" w:eastAsia="ru-RU"/>
        </w:rPr>
      </w:pPr>
      <w:r w:rsidRPr="00F73765">
        <w:rPr>
          <w:rFonts w:ascii="Times New Roman" w:eastAsia="Times New Roman" w:hAnsi="Times New Roman" w:cs="Times New Roman"/>
          <w:sz w:val="28"/>
          <w:szCs w:val="28"/>
          <w:lang w:val="uk-UA" w:eastAsia="ru-RU"/>
        </w:rPr>
        <w:t>Інституту журналістики і масової комунікації</w:t>
      </w:r>
    </w:p>
    <w:p w:rsidR="00F02C79" w:rsidRPr="00F73765" w:rsidRDefault="00F02C79" w:rsidP="00832177">
      <w:pPr>
        <w:widowControl w:val="0"/>
        <w:autoSpaceDE w:val="0"/>
        <w:autoSpaceDN w:val="0"/>
        <w:adjustRightInd w:val="0"/>
        <w:spacing w:after="0" w:line="360" w:lineRule="auto"/>
        <w:ind w:firstLine="709"/>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групи </w:t>
      </w:r>
      <w:proofErr w:type="spellStart"/>
      <w:r>
        <w:rPr>
          <w:rFonts w:ascii="Times New Roman" w:eastAsia="Times New Roman" w:hAnsi="Times New Roman" w:cs="Times New Roman"/>
          <w:sz w:val="28"/>
          <w:szCs w:val="28"/>
          <w:lang w:val="uk-UA" w:eastAsia="ru-RU"/>
        </w:rPr>
        <w:t>ДЛ</w:t>
      </w:r>
      <w:proofErr w:type="spellEnd"/>
      <w:r>
        <w:rPr>
          <w:rFonts w:ascii="Times New Roman" w:eastAsia="Times New Roman" w:hAnsi="Times New Roman" w:cs="Times New Roman"/>
          <w:sz w:val="28"/>
          <w:szCs w:val="28"/>
          <w:lang w:val="uk-UA" w:eastAsia="ru-RU"/>
        </w:rPr>
        <w:t>-118</w:t>
      </w:r>
    </w:p>
    <w:p w:rsidR="00A81C4A" w:rsidRPr="00A81C4A" w:rsidRDefault="00A81C4A" w:rsidP="00832177">
      <w:pPr>
        <w:widowControl w:val="0"/>
        <w:autoSpaceDE w:val="0"/>
        <w:autoSpaceDN w:val="0"/>
        <w:adjustRightInd w:val="0"/>
        <w:spacing w:after="0" w:line="360" w:lineRule="auto"/>
        <w:ind w:firstLine="709"/>
        <w:jc w:val="right"/>
        <w:rPr>
          <w:rFonts w:ascii="Times New Roman" w:eastAsia="Times New Roman" w:hAnsi="Times New Roman" w:cs="Times New Roman"/>
          <w:sz w:val="28"/>
          <w:szCs w:val="28"/>
          <w:lang w:val="uk-UA" w:eastAsia="ru-RU"/>
        </w:rPr>
      </w:pPr>
      <w:proofErr w:type="spellStart"/>
      <w:r w:rsidRPr="00A81C4A">
        <w:rPr>
          <w:rFonts w:ascii="Times New Roman" w:eastAsia="Times New Roman" w:hAnsi="Times New Roman" w:cs="Times New Roman"/>
          <w:sz w:val="28"/>
          <w:szCs w:val="28"/>
          <w:lang w:val="uk-UA" w:eastAsia="ru-RU"/>
        </w:rPr>
        <w:t>Пролеєва</w:t>
      </w:r>
      <w:proofErr w:type="spellEnd"/>
      <w:r w:rsidRPr="00A81C4A">
        <w:rPr>
          <w:rFonts w:ascii="Times New Roman" w:eastAsia="Times New Roman" w:hAnsi="Times New Roman" w:cs="Times New Roman"/>
          <w:sz w:val="28"/>
          <w:szCs w:val="28"/>
          <w:lang w:val="uk-UA" w:eastAsia="ru-RU"/>
        </w:rPr>
        <w:t xml:space="preserve"> Владислава Олексіївна</w:t>
      </w:r>
    </w:p>
    <w:p w:rsidR="00F02C79" w:rsidRDefault="00F02C79" w:rsidP="00832177">
      <w:pPr>
        <w:widowControl w:val="0"/>
        <w:autoSpaceDE w:val="0"/>
        <w:autoSpaceDN w:val="0"/>
        <w:adjustRightInd w:val="0"/>
        <w:spacing w:after="0" w:line="360" w:lineRule="auto"/>
        <w:ind w:firstLine="709"/>
        <w:jc w:val="right"/>
        <w:rPr>
          <w:rFonts w:ascii="Times New Roman" w:eastAsia="Times New Roman" w:hAnsi="Times New Roman" w:cs="Times New Roman"/>
          <w:sz w:val="28"/>
          <w:szCs w:val="28"/>
          <w:lang w:val="uk-UA" w:eastAsia="ru-RU"/>
        </w:rPr>
      </w:pPr>
      <w:r w:rsidRPr="00F73765">
        <w:rPr>
          <w:rFonts w:ascii="Times New Roman" w:eastAsia="Times New Roman" w:hAnsi="Times New Roman" w:cs="Times New Roman"/>
          <w:sz w:val="28"/>
          <w:szCs w:val="28"/>
          <w:lang w:val="uk-UA" w:eastAsia="ru-RU"/>
        </w:rPr>
        <w:t>Тема курсової роботи:</w:t>
      </w:r>
      <w:r>
        <w:rPr>
          <w:rFonts w:ascii="Times New Roman" w:eastAsia="Times New Roman" w:hAnsi="Times New Roman" w:cs="Times New Roman"/>
          <w:sz w:val="28"/>
          <w:szCs w:val="28"/>
          <w:lang w:val="uk-UA" w:eastAsia="ru-RU"/>
        </w:rPr>
        <w:t xml:space="preserve"> «Психологічна сепарація від батьків</w:t>
      </w:r>
    </w:p>
    <w:p w:rsidR="00F02C79" w:rsidRPr="00F73765" w:rsidRDefault="00F02C79" w:rsidP="00832177">
      <w:pPr>
        <w:widowControl w:val="0"/>
        <w:autoSpaceDE w:val="0"/>
        <w:autoSpaceDN w:val="0"/>
        <w:adjustRightInd w:val="0"/>
        <w:spacing w:after="0" w:line="360" w:lineRule="auto"/>
        <w:ind w:firstLine="709"/>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 юнацькому віці</w:t>
      </w:r>
      <w:r w:rsidRPr="00F73765">
        <w:rPr>
          <w:rFonts w:ascii="Times New Roman" w:eastAsia="Times New Roman" w:hAnsi="Times New Roman" w:cs="Times New Roman"/>
          <w:sz w:val="28"/>
          <w:szCs w:val="28"/>
          <w:lang w:val="uk-UA" w:eastAsia="ru-RU"/>
        </w:rPr>
        <w:t>»</w:t>
      </w:r>
    </w:p>
    <w:p w:rsidR="00F02C79" w:rsidRPr="00F73765" w:rsidRDefault="00F02C79" w:rsidP="00832177">
      <w:pPr>
        <w:widowControl w:val="0"/>
        <w:autoSpaceDE w:val="0"/>
        <w:autoSpaceDN w:val="0"/>
        <w:adjustRightInd w:val="0"/>
        <w:spacing w:after="0" w:line="360" w:lineRule="auto"/>
        <w:ind w:firstLine="709"/>
        <w:rPr>
          <w:rFonts w:ascii="Times New Roman" w:eastAsia="Times New Roman" w:hAnsi="Times New Roman" w:cs="Times New Roman"/>
          <w:sz w:val="28"/>
          <w:szCs w:val="28"/>
          <w:lang w:val="uk-UA" w:eastAsia="ru-RU"/>
        </w:rPr>
      </w:pPr>
    </w:p>
    <w:p w:rsidR="00F02C79" w:rsidRPr="00F73765" w:rsidRDefault="00F02C79" w:rsidP="00832177">
      <w:pPr>
        <w:widowControl w:val="0"/>
        <w:autoSpaceDE w:val="0"/>
        <w:autoSpaceDN w:val="0"/>
        <w:adjustRightInd w:val="0"/>
        <w:spacing w:after="0" w:line="360" w:lineRule="auto"/>
        <w:ind w:firstLine="709"/>
        <w:jc w:val="right"/>
        <w:rPr>
          <w:rFonts w:ascii="Times New Roman" w:eastAsia="Times New Roman" w:hAnsi="Times New Roman" w:cs="Times New Roman"/>
          <w:sz w:val="28"/>
          <w:szCs w:val="28"/>
          <w:lang w:val="uk-UA" w:eastAsia="ru-RU"/>
        </w:rPr>
      </w:pPr>
      <w:r w:rsidRPr="00F73765">
        <w:rPr>
          <w:rFonts w:ascii="Times New Roman" w:eastAsia="Times New Roman" w:hAnsi="Times New Roman" w:cs="Times New Roman"/>
          <w:b/>
          <w:sz w:val="28"/>
          <w:szCs w:val="28"/>
          <w:lang w:val="uk-UA" w:eastAsia="ru-RU"/>
        </w:rPr>
        <w:t>Керівник:</w:t>
      </w:r>
      <w:r w:rsidRPr="00F73765">
        <w:rPr>
          <w:rFonts w:ascii="Times New Roman" w:eastAsia="Times New Roman" w:hAnsi="Times New Roman" w:cs="Times New Roman"/>
          <w:sz w:val="28"/>
          <w:szCs w:val="28"/>
          <w:lang w:val="uk-UA" w:eastAsia="ru-RU"/>
        </w:rPr>
        <w:t xml:space="preserve"> завідувач кафедри практичної психології, </w:t>
      </w:r>
    </w:p>
    <w:p w:rsidR="00F02C79" w:rsidRPr="00F73765" w:rsidRDefault="001B1B94" w:rsidP="00832177">
      <w:pPr>
        <w:widowControl w:val="0"/>
        <w:autoSpaceDE w:val="0"/>
        <w:autoSpaceDN w:val="0"/>
        <w:adjustRightInd w:val="0"/>
        <w:spacing w:after="0" w:line="360" w:lineRule="auto"/>
        <w:ind w:firstLine="709"/>
        <w:jc w:val="right"/>
        <w:rPr>
          <w:rFonts w:ascii="Times New Roman" w:eastAsia="Times New Roman" w:hAnsi="Times New Roman" w:cs="Times New Roman"/>
          <w:caps/>
          <w:sz w:val="28"/>
          <w:szCs w:val="28"/>
          <w:lang w:val="uk-UA" w:eastAsia="ru-RU"/>
        </w:rPr>
      </w:pPr>
      <w:proofErr w:type="spellStart"/>
      <w:r>
        <w:rPr>
          <w:rFonts w:ascii="Times New Roman" w:eastAsia="Times New Roman" w:hAnsi="Times New Roman" w:cs="Times New Roman"/>
          <w:sz w:val="28"/>
          <w:szCs w:val="28"/>
          <w:lang w:val="uk-UA" w:eastAsia="ru-RU"/>
        </w:rPr>
        <w:t>д</w:t>
      </w:r>
      <w:r w:rsidR="00F02C79" w:rsidRPr="00F73765">
        <w:rPr>
          <w:rFonts w:ascii="Times New Roman" w:eastAsia="Times New Roman" w:hAnsi="Times New Roman" w:cs="Times New Roman"/>
          <w:sz w:val="28"/>
          <w:szCs w:val="28"/>
          <w:lang w:val="uk-UA" w:eastAsia="ru-RU"/>
        </w:rPr>
        <w:t>.психол.наук</w:t>
      </w:r>
      <w:proofErr w:type="spellEnd"/>
      <w:r w:rsidR="00F02C79" w:rsidRPr="00F73765">
        <w:rPr>
          <w:rFonts w:ascii="Times New Roman" w:eastAsia="Times New Roman" w:hAnsi="Times New Roman" w:cs="Times New Roman"/>
          <w:sz w:val="28"/>
          <w:szCs w:val="28"/>
          <w:lang w:val="uk-UA" w:eastAsia="ru-RU"/>
        </w:rPr>
        <w:t xml:space="preserve">, </w:t>
      </w:r>
      <w:proofErr w:type="spellStart"/>
      <w:r w:rsidR="00F02C79" w:rsidRPr="00F73765">
        <w:rPr>
          <w:rFonts w:ascii="Times New Roman" w:eastAsia="Times New Roman" w:hAnsi="Times New Roman" w:cs="Times New Roman"/>
          <w:sz w:val="28"/>
          <w:szCs w:val="28"/>
          <w:lang w:val="uk-UA" w:eastAsia="ru-RU"/>
        </w:rPr>
        <w:t>проф.Зарицька</w:t>
      </w:r>
      <w:proofErr w:type="spellEnd"/>
      <w:r w:rsidR="00F02C79" w:rsidRPr="00F73765">
        <w:rPr>
          <w:rFonts w:ascii="Times New Roman" w:eastAsia="Times New Roman" w:hAnsi="Times New Roman" w:cs="Times New Roman"/>
          <w:sz w:val="28"/>
          <w:szCs w:val="28"/>
          <w:lang w:val="uk-UA" w:eastAsia="ru-RU"/>
        </w:rPr>
        <w:t xml:space="preserve"> В.В</w:t>
      </w:r>
    </w:p>
    <w:p w:rsidR="00F02C79" w:rsidRPr="00F73765" w:rsidRDefault="00F02C79" w:rsidP="00832177">
      <w:pPr>
        <w:widowControl w:val="0"/>
        <w:autoSpaceDE w:val="0"/>
        <w:autoSpaceDN w:val="0"/>
        <w:adjustRightInd w:val="0"/>
        <w:spacing w:after="0" w:line="360" w:lineRule="auto"/>
        <w:ind w:firstLine="709"/>
        <w:jc w:val="both"/>
        <w:rPr>
          <w:rFonts w:ascii="Times New Roman" w:eastAsia="Times New Roman" w:hAnsi="Times New Roman" w:cs="Times New Roman"/>
          <w:b/>
          <w:bCs/>
          <w:sz w:val="28"/>
          <w:szCs w:val="28"/>
          <w:lang w:val="uk-UA" w:eastAsia="ru-RU"/>
        </w:rPr>
      </w:pPr>
    </w:p>
    <w:p w:rsidR="00F02C79" w:rsidRPr="00F73765" w:rsidRDefault="00F02C79" w:rsidP="00832177">
      <w:pPr>
        <w:widowControl w:val="0"/>
        <w:autoSpaceDE w:val="0"/>
        <w:autoSpaceDN w:val="0"/>
        <w:adjustRightInd w:val="0"/>
        <w:spacing w:after="0" w:line="360" w:lineRule="auto"/>
        <w:ind w:firstLine="709"/>
        <w:jc w:val="both"/>
        <w:rPr>
          <w:rFonts w:ascii="Times New Roman" w:eastAsia="Times New Roman" w:hAnsi="Times New Roman" w:cs="Times New Roman"/>
          <w:b/>
          <w:bCs/>
          <w:sz w:val="28"/>
          <w:szCs w:val="28"/>
          <w:lang w:val="uk-UA" w:eastAsia="ru-RU"/>
        </w:rPr>
      </w:pPr>
    </w:p>
    <w:p w:rsidR="00F02C79" w:rsidRPr="00F73765" w:rsidRDefault="00F02C79" w:rsidP="00832177">
      <w:pPr>
        <w:widowControl w:val="0"/>
        <w:autoSpaceDE w:val="0"/>
        <w:autoSpaceDN w:val="0"/>
        <w:adjustRightInd w:val="0"/>
        <w:spacing w:after="0" w:line="360" w:lineRule="auto"/>
        <w:ind w:firstLine="709"/>
        <w:jc w:val="center"/>
        <w:rPr>
          <w:rFonts w:ascii="Times New Roman" w:eastAsia="Times New Roman" w:hAnsi="Times New Roman" w:cs="Times New Roman"/>
          <w:bCs/>
          <w:sz w:val="28"/>
          <w:szCs w:val="28"/>
          <w:lang w:val="uk-UA" w:eastAsia="ru-RU"/>
        </w:rPr>
      </w:pPr>
      <w:r w:rsidRPr="00F73765">
        <w:rPr>
          <w:rFonts w:ascii="Times New Roman" w:eastAsia="Times New Roman" w:hAnsi="Times New Roman" w:cs="Times New Roman"/>
          <w:bCs/>
          <w:sz w:val="28"/>
          <w:szCs w:val="28"/>
          <w:lang w:val="uk-UA" w:eastAsia="ru-RU"/>
        </w:rPr>
        <w:t>Запоріжжя</w:t>
      </w:r>
    </w:p>
    <w:p w:rsidR="00F02C79" w:rsidRDefault="0054677C" w:rsidP="00832177">
      <w:pPr>
        <w:widowControl w:val="0"/>
        <w:suppressAutoHyphens/>
        <w:spacing w:after="0" w:line="360" w:lineRule="auto"/>
        <w:ind w:firstLine="709"/>
        <w:jc w:val="center"/>
        <w:rPr>
          <w:rFonts w:ascii="Times New Roman" w:eastAsia="AR PL UMing HK" w:hAnsi="Times New Roman" w:cs="Times New Roman"/>
          <w:bCs/>
          <w:kern w:val="1"/>
          <w:sz w:val="28"/>
          <w:szCs w:val="28"/>
          <w:lang w:val="uk-UA" w:eastAsia="hi-IN" w:bidi="hi-IN"/>
        </w:rPr>
      </w:pPr>
      <w:r>
        <w:rPr>
          <w:rFonts w:ascii="Times New Roman" w:eastAsia="AR PL UMing HK" w:hAnsi="Times New Roman" w:cs="Times New Roman"/>
          <w:bCs/>
          <w:kern w:val="1"/>
          <w:sz w:val="28"/>
          <w:szCs w:val="28"/>
          <w:lang w:val="uk-UA" w:eastAsia="hi-IN" w:bidi="hi-IN"/>
        </w:rPr>
        <w:t>2020</w:t>
      </w:r>
      <w:r w:rsidR="00F02C79">
        <w:rPr>
          <w:rFonts w:ascii="Times New Roman" w:eastAsia="AR PL UMing HK" w:hAnsi="Times New Roman" w:cs="Times New Roman"/>
          <w:bCs/>
          <w:kern w:val="1"/>
          <w:sz w:val="28"/>
          <w:szCs w:val="28"/>
          <w:lang w:val="uk-UA" w:eastAsia="hi-IN" w:bidi="hi-IN"/>
        </w:rPr>
        <w:t xml:space="preserve"> р.</w:t>
      </w:r>
    </w:p>
    <w:p w:rsidR="0054677C" w:rsidRPr="00F73765" w:rsidRDefault="0054677C" w:rsidP="00832177">
      <w:pPr>
        <w:widowControl w:val="0"/>
        <w:suppressAutoHyphens/>
        <w:spacing w:after="0" w:line="360" w:lineRule="auto"/>
        <w:ind w:firstLine="709"/>
        <w:jc w:val="center"/>
        <w:rPr>
          <w:rFonts w:ascii="Times New Roman" w:eastAsia="AR PL UMing HK" w:hAnsi="Times New Roman" w:cs="Times New Roman"/>
          <w:bCs/>
          <w:kern w:val="1"/>
          <w:sz w:val="28"/>
          <w:szCs w:val="28"/>
          <w:lang w:val="uk-UA" w:eastAsia="hi-IN" w:bidi="hi-IN"/>
        </w:rPr>
      </w:pPr>
    </w:p>
    <w:p w:rsidR="00387CD3" w:rsidRDefault="0054677C" w:rsidP="00832177">
      <w:pPr>
        <w:spacing w:after="0" w:line="360" w:lineRule="auto"/>
        <w:ind w:firstLine="709"/>
        <w:jc w:val="center"/>
        <w:rPr>
          <w:rFonts w:ascii="Times New Roman" w:hAnsi="Times New Roman" w:cs="Times New Roman"/>
          <w:sz w:val="28"/>
          <w:szCs w:val="28"/>
          <w:lang w:val="uk-UA"/>
        </w:rPr>
      </w:pPr>
      <w:r w:rsidRPr="0054677C">
        <w:rPr>
          <w:rFonts w:ascii="Times New Roman" w:hAnsi="Times New Roman" w:cs="Times New Roman"/>
          <w:sz w:val="28"/>
          <w:szCs w:val="28"/>
          <w:lang w:val="uk-UA"/>
        </w:rPr>
        <w:t>РЕФЕРАТ</w:t>
      </w:r>
    </w:p>
    <w:p w:rsidR="0054677C" w:rsidRDefault="00F31C21" w:rsidP="00832177">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Курсова робота містить </w:t>
      </w:r>
      <w:r w:rsidR="00444853">
        <w:rPr>
          <w:rFonts w:ascii="Times New Roman" w:hAnsi="Times New Roman" w:cs="Times New Roman"/>
          <w:sz w:val="28"/>
          <w:szCs w:val="28"/>
          <w:lang w:val="uk-UA"/>
        </w:rPr>
        <w:t>30 сторінок</w:t>
      </w:r>
      <w:r w:rsidR="00766398">
        <w:rPr>
          <w:rFonts w:ascii="Times New Roman" w:hAnsi="Times New Roman" w:cs="Times New Roman"/>
          <w:sz w:val="28"/>
          <w:szCs w:val="28"/>
          <w:lang w:val="uk-UA"/>
        </w:rPr>
        <w:t>, 26 джерел</w:t>
      </w:r>
      <w:r w:rsidR="0054677C">
        <w:rPr>
          <w:rFonts w:ascii="Times New Roman" w:hAnsi="Times New Roman" w:cs="Times New Roman"/>
          <w:sz w:val="28"/>
          <w:szCs w:val="28"/>
          <w:lang w:val="uk-UA"/>
        </w:rPr>
        <w:t>, 1 додаток.</w:t>
      </w:r>
    </w:p>
    <w:p w:rsidR="001B1B94" w:rsidRDefault="001B1B94" w:rsidP="00832177">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Об'єкт</w:t>
      </w:r>
      <w:r w:rsidR="00237705">
        <w:rPr>
          <w:rFonts w:ascii="Times New Roman" w:hAnsi="Times New Roman" w:cs="Times New Roman"/>
          <w:sz w:val="28"/>
          <w:szCs w:val="28"/>
          <w:lang w:val="uk-UA"/>
        </w:rPr>
        <w:t xml:space="preserve"> дослідження: с</w:t>
      </w:r>
      <w:r w:rsidR="000D6013">
        <w:rPr>
          <w:rFonts w:ascii="Times New Roman" w:hAnsi="Times New Roman" w:cs="Times New Roman"/>
          <w:sz w:val="28"/>
          <w:szCs w:val="28"/>
          <w:lang w:val="uk-UA"/>
        </w:rPr>
        <w:t>епарація, як психологічний феномен.</w:t>
      </w:r>
    </w:p>
    <w:p w:rsidR="0054677C" w:rsidRDefault="000D6013" w:rsidP="00832177">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Мета дослідження: </w:t>
      </w:r>
      <w:proofErr w:type="spellStart"/>
      <w:r>
        <w:rPr>
          <w:rFonts w:ascii="Times New Roman" w:hAnsi="Times New Roman" w:cs="Times New Roman"/>
          <w:sz w:val="28"/>
          <w:szCs w:val="28"/>
          <w:lang w:val="uk-UA"/>
        </w:rPr>
        <w:t>теоретико-методолічний</w:t>
      </w:r>
      <w:proofErr w:type="spellEnd"/>
      <w:r>
        <w:rPr>
          <w:rFonts w:ascii="Times New Roman" w:hAnsi="Times New Roman" w:cs="Times New Roman"/>
          <w:sz w:val="28"/>
          <w:szCs w:val="28"/>
          <w:lang w:val="uk-UA"/>
        </w:rPr>
        <w:t xml:space="preserve"> аналіз психологічної сепарації від батьків в юнацькому віці.</w:t>
      </w:r>
    </w:p>
    <w:p w:rsidR="001244AA" w:rsidRDefault="00BF2D66" w:rsidP="00832177">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Методи дослідження: теоретичний аналіз наукової літератури; опитування, методи математичної статистики.</w:t>
      </w:r>
    </w:p>
    <w:p w:rsidR="00BF2D66" w:rsidRDefault="000129CB" w:rsidP="00832177">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Сепарація – це один з найважливіших етапів становлення особистості, який виража</w:t>
      </w:r>
      <w:r w:rsidR="00243D11">
        <w:rPr>
          <w:rFonts w:ascii="Times New Roman" w:hAnsi="Times New Roman" w:cs="Times New Roman"/>
          <w:sz w:val="28"/>
          <w:szCs w:val="28"/>
          <w:lang w:val="uk-UA"/>
        </w:rPr>
        <w:t>ється в емоційному і фізичному, а також фінансовому</w:t>
      </w:r>
      <w:r>
        <w:rPr>
          <w:rFonts w:ascii="Times New Roman" w:hAnsi="Times New Roman" w:cs="Times New Roman"/>
          <w:sz w:val="28"/>
          <w:szCs w:val="28"/>
          <w:lang w:val="uk-UA"/>
        </w:rPr>
        <w:t xml:space="preserve"> відділенні дитини від батьків. </w:t>
      </w:r>
    </w:p>
    <w:p w:rsidR="00243D11" w:rsidRDefault="00243D11" w:rsidP="00832177">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Вся суть сепарації полягає в тому, аби дитина почала бачити та сприймати світ </w:t>
      </w:r>
      <w:r w:rsidR="000000BE">
        <w:rPr>
          <w:rFonts w:ascii="Times New Roman" w:hAnsi="Times New Roman" w:cs="Times New Roman"/>
          <w:sz w:val="28"/>
          <w:szCs w:val="28"/>
          <w:lang w:val="uk-UA"/>
        </w:rPr>
        <w:t>самостійно</w:t>
      </w:r>
      <w:r>
        <w:rPr>
          <w:rFonts w:ascii="Times New Roman" w:hAnsi="Times New Roman" w:cs="Times New Roman"/>
          <w:sz w:val="28"/>
          <w:szCs w:val="28"/>
          <w:lang w:val="uk-UA"/>
        </w:rPr>
        <w:t xml:space="preserve">, а не </w:t>
      </w:r>
      <w:r w:rsidR="000000BE">
        <w:rPr>
          <w:rFonts w:ascii="Times New Roman" w:hAnsi="Times New Roman" w:cs="Times New Roman"/>
          <w:sz w:val="28"/>
          <w:szCs w:val="28"/>
          <w:lang w:val="uk-UA"/>
        </w:rPr>
        <w:t>через «</w:t>
      </w:r>
      <w:r>
        <w:rPr>
          <w:rFonts w:ascii="Times New Roman" w:hAnsi="Times New Roman" w:cs="Times New Roman"/>
          <w:sz w:val="28"/>
          <w:szCs w:val="28"/>
          <w:lang w:val="uk-UA"/>
        </w:rPr>
        <w:t>батьківськ</w:t>
      </w:r>
      <w:r w:rsidR="000000BE">
        <w:rPr>
          <w:rFonts w:ascii="Times New Roman" w:hAnsi="Times New Roman" w:cs="Times New Roman"/>
          <w:sz w:val="28"/>
          <w:szCs w:val="28"/>
          <w:lang w:val="uk-UA"/>
        </w:rPr>
        <w:t>і очі».</w:t>
      </w:r>
    </w:p>
    <w:p w:rsidR="000000BE" w:rsidRDefault="000000BE" w:rsidP="00832177">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Піклування про себе </w:t>
      </w:r>
      <w:r w:rsidR="008B783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8B783D">
        <w:rPr>
          <w:rFonts w:ascii="Times New Roman" w:hAnsi="Times New Roman" w:cs="Times New Roman"/>
          <w:sz w:val="28"/>
          <w:szCs w:val="28"/>
          <w:lang w:val="uk-UA"/>
        </w:rPr>
        <w:t>це перший крок до дорослого, самостійного життя. Активна фаза цього процесу починається в підлітковому віці, коли індивід ставить під сумнів батьківські цінності і установки. в ідеалі до 18-20 років, він повинен почати вести самостійне життя. Якщо ж метафорична пуповина не перерізається, то може виникнути цілий ряд психологічних проблем.</w:t>
      </w:r>
    </w:p>
    <w:p w:rsidR="008B783D" w:rsidRDefault="008B783D" w:rsidP="00832177">
      <w:pPr>
        <w:spacing w:after="0" w:line="360" w:lineRule="auto"/>
        <w:ind w:firstLine="709"/>
        <w:rPr>
          <w:rFonts w:ascii="Times New Roman" w:hAnsi="Times New Roman" w:cs="Times New Roman"/>
          <w:sz w:val="28"/>
          <w:szCs w:val="28"/>
          <w:lang w:val="uk-UA"/>
        </w:rPr>
      </w:pPr>
    </w:p>
    <w:p w:rsidR="00937CCE" w:rsidRDefault="00937CCE" w:rsidP="00832177">
      <w:pPr>
        <w:spacing w:after="0" w:line="360" w:lineRule="auto"/>
        <w:ind w:firstLine="709"/>
        <w:rPr>
          <w:rFonts w:ascii="Times New Roman" w:hAnsi="Times New Roman" w:cs="Times New Roman"/>
          <w:sz w:val="28"/>
          <w:szCs w:val="28"/>
          <w:lang w:val="uk-UA"/>
        </w:rPr>
      </w:pPr>
    </w:p>
    <w:p w:rsidR="00937CCE" w:rsidRDefault="00937CCE" w:rsidP="00832177">
      <w:pPr>
        <w:spacing w:after="0" w:line="360" w:lineRule="auto"/>
        <w:ind w:firstLine="709"/>
        <w:rPr>
          <w:rFonts w:ascii="Times New Roman" w:hAnsi="Times New Roman" w:cs="Times New Roman"/>
          <w:sz w:val="28"/>
          <w:szCs w:val="28"/>
          <w:lang w:val="uk-UA"/>
        </w:rPr>
      </w:pPr>
    </w:p>
    <w:p w:rsidR="00937CCE" w:rsidRDefault="00937CCE" w:rsidP="00832177">
      <w:pPr>
        <w:spacing w:after="0" w:line="360" w:lineRule="auto"/>
        <w:ind w:firstLine="709"/>
        <w:rPr>
          <w:rFonts w:ascii="Times New Roman" w:hAnsi="Times New Roman" w:cs="Times New Roman"/>
          <w:sz w:val="28"/>
          <w:szCs w:val="28"/>
          <w:lang w:val="uk-UA"/>
        </w:rPr>
      </w:pPr>
    </w:p>
    <w:p w:rsidR="00AF3FC6" w:rsidRDefault="00AF3FC6" w:rsidP="00832177">
      <w:pPr>
        <w:spacing w:after="0" w:line="360" w:lineRule="auto"/>
        <w:ind w:firstLine="709"/>
        <w:rPr>
          <w:rFonts w:ascii="Times New Roman" w:hAnsi="Times New Roman" w:cs="Times New Roman"/>
          <w:sz w:val="28"/>
          <w:szCs w:val="28"/>
          <w:lang w:val="uk-UA"/>
        </w:rPr>
      </w:pPr>
    </w:p>
    <w:p w:rsidR="00937CCE" w:rsidRDefault="00937CCE" w:rsidP="00832177">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СЕПАРАЦІЯ. Я-КОНЦЕПЦІЯ, САМООЦІНКА, ЦІННОСНА СЕПАРАЦІЯ, ФУНКЦІОНАЛЬНЕ ВІДДІЛЕННЯ, КОНФЛІКТНА СЕПАРАЦІЯ, ГІПЕРОПІКА, КОНЛЮЕНЦІЯ, ПСИХОЛОГІЧНІ КОРДОНИ, ДОВІРЧА МЕЖА, ЕМОЦІЙНА ЗАЛЕЖНІСТЬ.</w:t>
      </w:r>
    </w:p>
    <w:p w:rsidR="00AF3FC6" w:rsidRDefault="00AF3FC6" w:rsidP="00832177">
      <w:pPr>
        <w:spacing w:after="0" w:line="360" w:lineRule="auto"/>
        <w:ind w:firstLine="709"/>
        <w:rPr>
          <w:rFonts w:ascii="Times New Roman" w:hAnsi="Times New Roman" w:cs="Times New Roman"/>
          <w:sz w:val="28"/>
          <w:szCs w:val="28"/>
          <w:lang w:val="uk-UA"/>
        </w:rPr>
      </w:pPr>
    </w:p>
    <w:p w:rsidR="00AF3FC6" w:rsidRDefault="00AF3FC6" w:rsidP="00832177">
      <w:pPr>
        <w:spacing w:after="0" w:line="360" w:lineRule="auto"/>
        <w:ind w:firstLine="709"/>
        <w:rPr>
          <w:rFonts w:ascii="Times New Roman" w:hAnsi="Times New Roman" w:cs="Times New Roman"/>
          <w:sz w:val="28"/>
          <w:szCs w:val="28"/>
          <w:lang w:val="uk-UA"/>
        </w:rPr>
      </w:pPr>
    </w:p>
    <w:p w:rsidR="00AF3FC6" w:rsidRDefault="00AF3FC6" w:rsidP="00832177">
      <w:pPr>
        <w:spacing w:after="0" w:line="360" w:lineRule="auto"/>
        <w:ind w:firstLine="709"/>
        <w:rPr>
          <w:rFonts w:ascii="Times New Roman" w:hAnsi="Times New Roman" w:cs="Times New Roman"/>
          <w:sz w:val="28"/>
          <w:szCs w:val="28"/>
          <w:lang w:val="uk-UA"/>
        </w:rPr>
      </w:pPr>
    </w:p>
    <w:p w:rsidR="00AF3FC6" w:rsidRDefault="00AF3FC6" w:rsidP="00832177">
      <w:pPr>
        <w:spacing w:after="0" w:line="360" w:lineRule="auto"/>
        <w:ind w:firstLine="709"/>
        <w:rPr>
          <w:rFonts w:ascii="Times New Roman" w:hAnsi="Times New Roman" w:cs="Times New Roman"/>
          <w:sz w:val="28"/>
          <w:szCs w:val="28"/>
          <w:lang w:val="uk-UA"/>
        </w:rPr>
      </w:pPr>
    </w:p>
    <w:p w:rsidR="00937CCE" w:rsidRDefault="000110B0" w:rsidP="00832177">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ЗМІСТ</w:t>
      </w:r>
    </w:p>
    <w:p w:rsidR="000110B0" w:rsidRPr="00937CCE" w:rsidRDefault="000110B0" w:rsidP="00832177">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ВСТУП</w:t>
      </w:r>
      <w:r w:rsidR="006F3F2C">
        <w:rPr>
          <w:rFonts w:ascii="Times New Roman" w:hAnsi="Times New Roman" w:cs="Times New Roman"/>
          <w:sz w:val="28"/>
          <w:szCs w:val="28"/>
          <w:lang w:val="uk-UA"/>
        </w:rPr>
        <w:t>…………………………………………………………………………</w:t>
      </w:r>
      <w:r w:rsidR="00F36897">
        <w:rPr>
          <w:rFonts w:ascii="Times New Roman" w:hAnsi="Times New Roman" w:cs="Times New Roman"/>
          <w:sz w:val="28"/>
          <w:szCs w:val="28"/>
          <w:lang w:val="uk-UA"/>
        </w:rPr>
        <w:t>……4</w:t>
      </w:r>
    </w:p>
    <w:p w:rsidR="00276668" w:rsidRDefault="00276668" w:rsidP="00832177">
      <w:pPr>
        <w:spacing w:after="0" w:line="360" w:lineRule="auto"/>
        <w:ind w:firstLine="709"/>
        <w:rPr>
          <w:rFonts w:ascii="Times New Roman" w:hAnsi="Times New Roman" w:cs="Times New Roman"/>
          <w:sz w:val="28"/>
          <w:szCs w:val="28"/>
          <w:lang w:val="uk-UA"/>
        </w:rPr>
      </w:pPr>
    </w:p>
    <w:p w:rsidR="000110B0" w:rsidRDefault="00FC6006" w:rsidP="00832177">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РОЗДІЛ 1. </w:t>
      </w:r>
      <w:r w:rsidR="00BA7A92">
        <w:rPr>
          <w:rFonts w:ascii="Times New Roman" w:hAnsi="Times New Roman" w:cs="Times New Roman"/>
          <w:sz w:val="28"/>
          <w:szCs w:val="28"/>
          <w:lang w:val="uk-UA"/>
        </w:rPr>
        <w:t>ТЕОРЕТИЧНІ ОСНОВИ ПРОБЛЕМИ СЕПАРАЦІЇ</w:t>
      </w:r>
      <w:r w:rsidR="00AE52BC">
        <w:rPr>
          <w:rFonts w:ascii="Times New Roman" w:hAnsi="Times New Roman" w:cs="Times New Roman"/>
          <w:sz w:val="28"/>
          <w:szCs w:val="28"/>
          <w:lang w:val="uk-UA"/>
        </w:rPr>
        <w:t xml:space="preserve"> ВІД БАТЬКІВ У ЮНАЦЬКОМУ ВІЦІ……………………...</w:t>
      </w:r>
      <w:r w:rsidR="006F3F2C">
        <w:rPr>
          <w:rFonts w:ascii="Times New Roman" w:hAnsi="Times New Roman" w:cs="Times New Roman"/>
          <w:sz w:val="28"/>
          <w:szCs w:val="28"/>
          <w:lang w:val="uk-UA"/>
        </w:rPr>
        <w:t>…………………………...</w:t>
      </w:r>
      <w:r w:rsidR="00F36897">
        <w:rPr>
          <w:rFonts w:ascii="Times New Roman" w:hAnsi="Times New Roman" w:cs="Times New Roman"/>
          <w:sz w:val="28"/>
          <w:szCs w:val="28"/>
          <w:lang w:val="uk-UA"/>
        </w:rPr>
        <w:t>.........................6</w:t>
      </w:r>
    </w:p>
    <w:p w:rsidR="002E62C8" w:rsidRDefault="002E62C8" w:rsidP="00832177">
      <w:pPr>
        <w:spacing w:after="0" w:line="360" w:lineRule="auto"/>
        <w:ind w:firstLine="709"/>
        <w:rPr>
          <w:rFonts w:ascii="Times New Roman" w:hAnsi="Times New Roman" w:cs="Times New Roman"/>
          <w:sz w:val="28"/>
          <w:szCs w:val="28"/>
          <w:lang w:val="uk-UA"/>
        </w:rPr>
      </w:pPr>
    </w:p>
    <w:p w:rsidR="00FC6006" w:rsidRDefault="00480169" w:rsidP="00832177">
      <w:pPr>
        <w:pStyle w:val="a8"/>
        <w:numPr>
          <w:ilvl w:val="1"/>
          <w:numId w:val="2"/>
        </w:numPr>
        <w:spacing w:after="0" w:line="360" w:lineRule="auto"/>
        <w:ind w:left="0" w:firstLine="709"/>
        <w:rPr>
          <w:rFonts w:ascii="Times New Roman" w:hAnsi="Times New Roman" w:cs="Times New Roman"/>
          <w:sz w:val="28"/>
          <w:szCs w:val="28"/>
          <w:lang w:val="uk-UA"/>
        </w:rPr>
      </w:pPr>
      <w:r>
        <w:rPr>
          <w:rFonts w:ascii="Times New Roman" w:hAnsi="Times New Roman" w:cs="Times New Roman"/>
          <w:sz w:val="28"/>
          <w:szCs w:val="28"/>
          <w:lang w:val="uk-UA"/>
        </w:rPr>
        <w:t>Сепарація, як психологічна проблема у вітчизняній та зарубіжній літературі</w:t>
      </w:r>
      <w:r w:rsidR="00203130">
        <w:rPr>
          <w:rFonts w:ascii="Times New Roman" w:hAnsi="Times New Roman" w:cs="Times New Roman"/>
          <w:sz w:val="28"/>
          <w:szCs w:val="28"/>
          <w:lang w:val="uk-UA"/>
        </w:rPr>
        <w:t>…………</w:t>
      </w:r>
      <w:r w:rsidR="00540C95">
        <w:rPr>
          <w:rFonts w:ascii="Times New Roman" w:hAnsi="Times New Roman" w:cs="Times New Roman"/>
          <w:sz w:val="28"/>
          <w:szCs w:val="28"/>
          <w:lang w:val="uk-UA"/>
        </w:rPr>
        <w:t>……………………………………………………</w:t>
      </w:r>
      <w:r w:rsidR="00F36897">
        <w:rPr>
          <w:rFonts w:ascii="Times New Roman" w:hAnsi="Times New Roman" w:cs="Times New Roman"/>
          <w:sz w:val="28"/>
          <w:szCs w:val="28"/>
          <w:lang w:val="uk-UA"/>
        </w:rPr>
        <w:t>…………………..6</w:t>
      </w:r>
    </w:p>
    <w:p w:rsidR="00480CD8" w:rsidRDefault="009435F4" w:rsidP="00832177">
      <w:pPr>
        <w:pStyle w:val="a8"/>
        <w:numPr>
          <w:ilvl w:val="1"/>
          <w:numId w:val="2"/>
        </w:numPr>
        <w:spacing w:after="0" w:line="360" w:lineRule="auto"/>
        <w:ind w:left="0" w:firstLine="709"/>
        <w:rPr>
          <w:rFonts w:ascii="Times New Roman" w:hAnsi="Times New Roman" w:cs="Times New Roman"/>
          <w:sz w:val="28"/>
          <w:szCs w:val="28"/>
          <w:lang w:val="uk-UA"/>
        </w:rPr>
      </w:pPr>
      <w:r>
        <w:rPr>
          <w:rFonts w:ascii="Times New Roman" w:hAnsi="Times New Roman" w:cs="Times New Roman"/>
          <w:sz w:val="28"/>
          <w:szCs w:val="28"/>
          <w:lang w:val="uk-UA"/>
        </w:rPr>
        <w:t>Характеристика сепарації від батьків……………………...</w:t>
      </w:r>
      <w:r w:rsidR="00540C95">
        <w:rPr>
          <w:rFonts w:ascii="Times New Roman" w:hAnsi="Times New Roman" w:cs="Times New Roman"/>
          <w:sz w:val="28"/>
          <w:szCs w:val="28"/>
          <w:lang w:val="uk-UA"/>
        </w:rPr>
        <w:t>…………</w:t>
      </w:r>
      <w:r w:rsidR="00F36897">
        <w:rPr>
          <w:rFonts w:ascii="Times New Roman" w:hAnsi="Times New Roman" w:cs="Times New Roman"/>
          <w:sz w:val="28"/>
          <w:szCs w:val="28"/>
          <w:lang w:val="uk-UA"/>
        </w:rPr>
        <w:t>…….7</w:t>
      </w:r>
    </w:p>
    <w:p w:rsidR="00540C95" w:rsidRDefault="001D5EB8" w:rsidP="00832177">
      <w:pPr>
        <w:pStyle w:val="a8"/>
        <w:numPr>
          <w:ilvl w:val="1"/>
          <w:numId w:val="2"/>
        </w:numPr>
        <w:spacing w:after="0" w:line="360" w:lineRule="auto"/>
        <w:ind w:left="0" w:firstLine="709"/>
        <w:rPr>
          <w:rFonts w:ascii="Times New Roman" w:hAnsi="Times New Roman" w:cs="Times New Roman"/>
          <w:sz w:val="28"/>
          <w:szCs w:val="28"/>
          <w:lang w:val="uk-UA"/>
        </w:rPr>
      </w:pPr>
      <w:r>
        <w:rPr>
          <w:rFonts w:ascii="Times New Roman" w:hAnsi="Times New Roman" w:cs="Times New Roman"/>
          <w:sz w:val="28"/>
          <w:szCs w:val="28"/>
          <w:lang w:val="uk-UA"/>
        </w:rPr>
        <w:t>Вікові особливо</w:t>
      </w:r>
      <w:r w:rsidR="00F60187">
        <w:rPr>
          <w:rFonts w:ascii="Times New Roman" w:hAnsi="Times New Roman" w:cs="Times New Roman"/>
          <w:sz w:val="28"/>
          <w:szCs w:val="28"/>
          <w:lang w:val="uk-UA"/>
        </w:rPr>
        <w:t>сті розвитку сепарації……………………...</w:t>
      </w:r>
      <w:r w:rsidR="00276668">
        <w:rPr>
          <w:rFonts w:ascii="Times New Roman" w:hAnsi="Times New Roman" w:cs="Times New Roman"/>
          <w:sz w:val="28"/>
          <w:szCs w:val="28"/>
          <w:lang w:val="uk-UA"/>
        </w:rPr>
        <w:t>………</w:t>
      </w:r>
      <w:r w:rsidR="00F36897">
        <w:rPr>
          <w:rFonts w:ascii="Times New Roman" w:hAnsi="Times New Roman" w:cs="Times New Roman"/>
          <w:sz w:val="28"/>
          <w:szCs w:val="28"/>
          <w:lang w:val="uk-UA"/>
        </w:rPr>
        <w:t>…….11</w:t>
      </w:r>
    </w:p>
    <w:p w:rsidR="00540C95" w:rsidRPr="00540C95" w:rsidRDefault="00540C95" w:rsidP="00832177">
      <w:pPr>
        <w:spacing w:after="0" w:line="360" w:lineRule="auto"/>
        <w:ind w:firstLine="709"/>
        <w:rPr>
          <w:rFonts w:ascii="Times New Roman" w:hAnsi="Times New Roman" w:cs="Times New Roman"/>
          <w:sz w:val="28"/>
          <w:szCs w:val="28"/>
          <w:lang w:val="uk-UA"/>
        </w:rPr>
      </w:pPr>
    </w:p>
    <w:p w:rsidR="00172321" w:rsidRDefault="00540C95" w:rsidP="00832177">
      <w:pPr>
        <w:pStyle w:val="a8"/>
        <w:spacing w:after="0" w:line="360" w:lineRule="auto"/>
        <w:ind w:left="0" w:firstLine="709"/>
        <w:rPr>
          <w:rFonts w:ascii="Times New Roman" w:hAnsi="Times New Roman" w:cs="Times New Roman"/>
          <w:sz w:val="28"/>
          <w:szCs w:val="28"/>
          <w:lang w:val="uk-UA"/>
        </w:rPr>
      </w:pPr>
      <w:r>
        <w:rPr>
          <w:rFonts w:ascii="Times New Roman" w:hAnsi="Times New Roman" w:cs="Times New Roman"/>
          <w:sz w:val="28"/>
          <w:szCs w:val="28"/>
          <w:lang w:val="uk-UA"/>
        </w:rPr>
        <w:t>РОЗДІЛ 2</w:t>
      </w:r>
      <w:r w:rsidR="0017232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ЕМПІРИЧНЕ ВИВЧЕННЯ </w:t>
      </w:r>
      <w:r w:rsidR="00CF6DCD">
        <w:rPr>
          <w:rFonts w:ascii="Times New Roman" w:hAnsi="Times New Roman" w:cs="Times New Roman"/>
          <w:sz w:val="28"/>
          <w:szCs w:val="28"/>
          <w:lang w:val="uk-UA"/>
        </w:rPr>
        <w:t>ПСИХОЛОГІЧНОЇ СЕПАРАЦІЇ ВІД БАТЬКІВ В ЮНАЦЬКОМУ ВІЦІ………………………………………</w:t>
      </w:r>
      <w:r w:rsidR="00F36897">
        <w:rPr>
          <w:rFonts w:ascii="Times New Roman" w:hAnsi="Times New Roman" w:cs="Times New Roman"/>
          <w:sz w:val="28"/>
          <w:szCs w:val="28"/>
          <w:lang w:val="uk-UA"/>
        </w:rPr>
        <w:t>……………...</w:t>
      </w:r>
      <w:r w:rsidR="00CF6DCD">
        <w:rPr>
          <w:rFonts w:ascii="Times New Roman" w:hAnsi="Times New Roman" w:cs="Times New Roman"/>
          <w:sz w:val="28"/>
          <w:szCs w:val="28"/>
          <w:lang w:val="uk-UA"/>
        </w:rPr>
        <w:t>.</w:t>
      </w:r>
      <w:r w:rsidR="00F36897">
        <w:rPr>
          <w:rFonts w:ascii="Times New Roman" w:hAnsi="Times New Roman" w:cs="Times New Roman"/>
          <w:sz w:val="28"/>
          <w:szCs w:val="28"/>
          <w:lang w:val="uk-UA"/>
        </w:rPr>
        <w:t>21</w:t>
      </w:r>
    </w:p>
    <w:p w:rsidR="002E62C8" w:rsidRDefault="002E62C8" w:rsidP="00832177">
      <w:pPr>
        <w:pStyle w:val="a8"/>
        <w:spacing w:after="0" w:line="360" w:lineRule="auto"/>
        <w:ind w:left="0" w:firstLine="709"/>
        <w:rPr>
          <w:rFonts w:ascii="Times New Roman" w:hAnsi="Times New Roman" w:cs="Times New Roman"/>
          <w:sz w:val="28"/>
          <w:szCs w:val="28"/>
          <w:lang w:val="uk-UA"/>
        </w:rPr>
      </w:pPr>
    </w:p>
    <w:p w:rsidR="0075151E" w:rsidRDefault="001D5EB8" w:rsidP="00832177">
      <w:pPr>
        <w:pStyle w:val="a8"/>
        <w:spacing w:after="0" w:line="360" w:lineRule="auto"/>
        <w:ind w:left="0" w:firstLine="709"/>
        <w:rPr>
          <w:rFonts w:ascii="Times New Roman" w:hAnsi="Times New Roman" w:cs="Times New Roman"/>
          <w:sz w:val="28"/>
          <w:szCs w:val="28"/>
          <w:lang w:val="uk-UA"/>
        </w:rPr>
      </w:pPr>
      <w:r>
        <w:rPr>
          <w:rFonts w:ascii="Times New Roman" w:hAnsi="Times New Roman" w:cs="Times New Roman"/>
          <w:sz w:val="28"/>
          <w:szCs w:val="28"/>
          <w:lang w:val="uk-UA"/>
        </w:rPr>
        <w:t>2</w:t>
      </w:r>
      <w:r w:rsidR="00741D28">
        <w:rPr>
          <w:rFonts w:ascii="Times New Roman" w:hAnsi="Times New Roman" w:cs="Times New Roman"/>
          <w:sz w:val="28"/>
          <w:szCs w:val="28"/>
          <w:lang w:val="uk-UA"/>
        </w:rPr>
        <w:t>.1. Орієнтація</w:t>
      </w:r>
      <w:r w:rsidR="00CF6DCD">
        <w:rPr>
          <w:rFonts w:ascii="Times New Roman" w:hAnsi="Times New Roman" w:cs="Times New Roman"/>
          <w:sz w:val="28"/>
          <w:szCs w:val="28"/>
          <w:lang w:val="uk-UA"/>
        </w:rPr>
        <w:t xml:space="preserve"> емпіричного</w:t>
      </w:r>
      <w:r w:rsidR="00741D28">
        <w:rPr>
          <w:rFonts w:ascii="Times New Roman" w:hAnsi="Times New Roman" w:cs="Times New Roman"/>
          <w:sz w:val="28"/>
          <w:szCs w:val="28"/>
          <w:lang w:val="uk-UA"/>
        </w:rPr>
        <w:t xml:space="preserve"> дос</w:t>
      </w:r>
      <w:r w:rsidR="00CF6DCD">
        <w:rPr>
          <w:rFonts w:ascii="Times New Roman" w:hAnsi="Times New Roman" w:cs="Times New Roman"/>
          <w:sz w:val="28"/>
          <w:szCs w:val="28"/>
          <w:lang w:val="uk-UA"/>
        </w:rPr>
        <w:t>лідження……………….…………………...</w:t>
      </w:r>
      <w:r w:rsidR="00271E9F">
        <w:rPr>
          <w:rFonts w:ascii="Times New Roman" w:hAnsi="Times New Roman" w:cs="Times New Roman"/>
          <w:sz w:val="28"/>
          <w:szCs w:val="28"/>
          <w:lang w:val="uk-UA"/>
        </w:rPr>
        <w:t>.....21</w:t>
      </w:r>
    </w:p>
    <w:p w:rsidR="00741D28" w:rsidRDefault="003060F1" w:rsidP="00832177">
      <w:pPr>
        <w:pStyle w:val="a8"/>
        <w:spacing w:after="0" w:line="360" w:lineRule="auto"/>
        <w:ind w:left="0" w:firstLine="709"/>
        <w:rPr>
          <w:rFonts w:ascii="Times New Roman" w:hAnsi="Times New Roman" w:cs="Times New Roman"/>
          <w:sz w:val="28"/>
          <w:szCs w:val="28"/>
          <w:lang w:val="uk-UA"/>
        </w:rPr>
      </w:pPr>
      <w:r>
        <w:rPr>
          <w:rFonts w:ascii="Times New Roman" w:hAnsi="Times New Roman" w:cs="Times New Roman"/>
          <w:sz w:val="28"/>
          <w:szCs w:val="28"/>
          <w:vertAlign w:val="subscript"/>
          <w:lang w:val="uk-UA"/>
        </w:rPr>
        <w:softHyphen/>
      </w:r>
      <w:r w:rsidR="001D5EB8">
        <w:rPr>
          <w:rFonts w:ascii="Times New Roman" w:hAnsi="Times New Roman" w:cs="Times New Roman"/>
          <w:sz w:val="28"/>
          <w:szCs w:val="28"/>
          <w:lang w:val="uk-UA"/>
        </w:rPr>
        <w:t>2</w:t>
      </w:r>
      <w:r w:rsidR="00741D28">
        <w:rPr>
          <w:rFonts w:ascii="Times New Roman" w:hAnsi="Times New Roman" w:cs="Times New Roman"/>
          <w:sz w:val="28"/>
          <w:szCs w:val="28"/>
          <w:lang w:val="uk-UA"/>
        </w:rPr>
        <w:t>.2. Аналіз результатів д</w:t>
      </w:r>
      <w:r w:rsidR="00CF6DCD">
        <w:rPr>
          <w:rFonts w:ascii="Times New Roman" w:hAnsi="Times New Roman" w:cs="Times New Roman"/>
          <w:sz w:val="28"/>
          <w:szCs w:val="28"/>
          <w:lang w:val="uk-UA"/>
        </w:rPr>
        <w:t>ослідження…...……………………………………</w:t>
      </w:r>
      <w:r w:rsidR="00271E9F">
        <w:rPr>
          <w:rFonts w:ascii="Times New Roman" w:hAnsi="Times New Roman" w:cs="Times New Roman"/>
          <w:sz w:val="28"/>
          <w:szCs w:val="28"/>
          <w:lang w:val="uk-UA"/>
        </w:rPr>
        <w:t>…...23</w:t>
      </w:r>
    </w:p>
    <w:p w:rsidR="00741D28" w:rsidRDefault="00741D28" w:rsidP="00832177">
      <w:pPr>
        <w:pStyle w:val="a8"/>
        <w:spacing w:after="0" w:line="360" w:lineRule="auto"/>
        <w:ind w:left="0" w:firstLine="709"/>
        <w:rPr>
          <w:rFonts w:ascii="Times New Roman" w:hAnsi="Times New Roman" w:cs="Times New Roman"/>
          <w:sz w:val="28"/>
          <w:szCs w:val="28"/>
          <w:lang w:val="uk-UA"/>
        </w:rPr>
      </w:pPr>
    </w:p>
    <w:p w:rsidR="00741D28" w:rsidRDefault="00741D28" w:rsidP="00832177">
      <w:pPr>
        <w:pStyle w:val="a8"/>
        <w:spacing w:after="0" w:line="360" w:lineRule="auto"/>
        <w:ind w:left="0" w:firstLine="709"/>
        <w:rPr>
          <w:rFonts w:ascii="Times New Roman" w:hAnsi="Times New Roman" w:cs="Times New Roman"/>
          <w:sz w:val="28"/>
          <w:szCs w:val="28"/>
          <w:lang w:val="uk-UA"/>
        </w:rPr>
      </w:pPr>
      <w:r>
        <w:rPr>
          <w:rFonts w:ascii="Times New Roman" w:hAnsi="Times New Roman" w:cs="Times New Roman"/>
          <w:sz w:val="28"/>
          <w:szCs w:val="28"/>
          <w:lang w:val="uk-UA"/>
        </w:rPr>
        <w:t>ВИСНО</w:t>
      </w:r>
      <w:r w:rsidR="00CF6DCD">
        <w:rPr>
          <w:rFonts w:ascii="Times New Roman" w:hAnsi="Times New Roman" w:cs="Times New Roman"/>
          <w:sz w:val="28"/>
          <w:szCs w:val="28"/>
          <w:lang w:val="uk-UA"/>
        </w:rPr>
        <w:t>ВКИ……………………………………………………………………</w:t>
      </w:r>
      <w:r w:rsidR="00271E9F">
        <w:rPr>
          <w:rFonts w:ascii="Times New Roman" w:hAnsi="Times New Roman" w:cs="Times New Roman"/>
          <w:sz w:val="28"/>
          <w:szCs w:val="28"/>
          <w:lang w:val="uk-UA"/>
        </w:rPr>
        <w:t>….26</w:t>
      </w:r>
    </w:p>
    <w:p w:rsidR="00CF6DCD" w:rsidRPr="00CF6DCD" w:rsidRDefault="00573128" w:rsidP="00832177">
      <w:pPr>
        <w:pStyle w:val="a8"/>
        <w:spacing w:after="0" w:line="360" w:lineRule="auto"/>
        <w:ind w:left="0"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СПИСОК ВИКОРИСТАНИХ </w:t>
      </w:r>
      <w:r w:rsidR="00CF6DCD">
        <w:rPr>
          <w:rFonts w:ascii="Times New Roman" w:hAnsi="Times New Roman" w:cs="Times New Roman"/>
          <w:sz w:val="28"/>
          <w:szCs w:val="28"/>
          <w:lang w:val="uk-UA"/>
        </w:rPr>
        <w:t>ДЖЕРЕЛ……………………………………...</w:t>
      </w:r>
      <w:r w:rsidR="00271E9F">
        <w:rPr>
          <w:rFonts w:ascii="Times New Roman" w:hAnsi="Times New Roman" w:cs="Times New Roman"/>
          <w:sz w:val="28"/>
          <w:szCs w:val="28"/>
          <w:lang w:val="uk-UA"/>
        </w:rPr>
        <w:t>....29</w:t>
      </w:r>
    </w:p>
    <w:p w:rsidR="002E62C8" w:rsidRDefault="002E62C8" w:rsidP="00832177">
      <w:pPr>
        <w:pStyle w:val="a8"/>
        <w:spacing w:after="0" w:line="360" w:lineRule="auto"/>
        <w:ind w:left="0" w:firstLine="709"/>
        <w:rPr>
          <w:rFonts w:ascii="Times New Roman" w:hAnsi="Times New Roman" w:cs="Times New Roman"/>
          <w:sz w:val="28"/>
          <w:szCs w:val="28"/>
          <w:lang w:val="uk-UA"/>
        </w:rPr>
      </w:pPr>
      <w:r>
        <w:rPr>
          <w:rFonts w:ascii="Times New Roman" w:hAnsi="Times New Roman" w:cs="Times New Roman"/>
          <w:sz w:val="28"/>
          <w:szCs w:val="28"/>
          <w:lang w:val="uk-UA"/>
        </w:rPr>
        <w:t>ДОДА</w:t>
      </w:r>
      <w:r w:rsidR="00CF6DCD">
        <w:rPr>
          <w:rFonts w:ascii="Times New Roman" w:hAnsi="Times New Roman" w:cs="Times New Roman"/>
          <w:sz w:val="28"/>
          <w:szCs w:val="28"/>
          <w:lang w:val="uk-UA"/>
        </w:rPr>
        <w:t>ТКИ………………………………………………………………………</w:t>
      </w:r>
      <w:r w:rsidR="00271E9F">
        <w:rPr>
          <w:rFonts w:ascii="Times New Roman" w:hAnsi="Times New Roman" w:cs="Times New Roman"/>
          <w:sz w:val="28"/>
          <w:szCs w:val="28"/>
          <w:lang w:val="uk-UA"/>
        </w:rPr>
        <w:t>…31</w:t>
      </w:r>
    </w:p>
    <w:p w:rsidR="00CF6DCD" w:rsidRDefault="00CF6DCD" w:rsidP="00832177">
      <w:pPr>
        <w:pStyle w:val="a8"/>
        <w:spacing w:after="0" w:line="360" w:lineRule="auto"/>
        <w:ind w:left="0" w:firstLine="709"/>
        <w:jc w:val="center"/>
        <w:rPr>
          <w:rFonts w:ascii="Times New Roman" w:hAnsi="Times New Roman" w:cs="Times New Roman"/>
          <w:sz w:val="28"/>
          <w:szCs w:val="28"/>
          <w:lang w:val="uk-UA"/>
        </w:rPr>
      </w:pPr>
    </w:p>
    <w:p w:rsidR="00CF6DCD" w:rsidRDefault="00CF6DCD" w:rsidP="00832177">
      <w:pPr>
        <w:pStyle w:val="a8"/>
        <w:spacing w:after="0" w:line="360" w:lineRule="auto"/>
        <w:ind w:left="0" w:firstLine="709"/>
        <w:jc w:val="center"/>
        <w:rPr>
          <w:rFonts w:ascii="Times New Roman" w:hAnsi="Times New Roman" w:cs="Times New Roman"/>
          <w:sz w:val="28"/>
          <w:szCs w:val="28"/>
          <w:lang w:val="uk-UA"/>
        </w:rPr>
      </w:pPr>
    </w:p>
    <w:p w:rsidR="00444853" w:rsidRDefault="00444853" w:rsidP="00832177">
      <w:pPr>
        <w:pStyle w:val="a8"/>
        <w:spacing w:after="0" w:line="360" w:lineRule="auto"/>
        <w:ind w:left="0" w:firstLine="709"/>
        <w:jc w:val="center"/>
        <w:rPr>
          <w:rFonts w:ascii="Times New Roman" w:hAnsi="Times New Roman" w:cs="Times New Roman"/>
          <w:sz w:val="28"/>
          <w:szCs w:val="28"/>
          <w:lang w:val="uk-UA"/>
        </w:rPr>
      </w:pPr>
    </w:p>
    <w:p w:rsidR="00CF6DCD" w:rsidRDefault="00CF6DCD" w:rsidP="00832177">
      <w:pPr>
        <w:pStyle w:val="a8"/>
        <w:spacing w:after="0" w:line="360" w:lineRule="auto"/>
        <w:ind w:left="0" w:firstLine="709"/>
        <w:jc w:val="center"/>
        <w:rPr>
          <w:rFonts w:ascii="Times New Roman" w:hAnsi="Times New Roman" w:cs="Times New Roman"/>
          <w:sz w:val="28"/>
          <w:szCs w:val="28"/>
          <w:lang w:val="uk-UA"/>
        </w:rPr>
      </w:pPr>
    </w:p>
    <w:p w:rsidR="00CF6DCD" w:rsidRDefault="00CF6DCD" w:rsidP="00832177">
      <w:pPr>
        <w:pStyle w:val="a8"/>
        <w:spacing w:after="0" w:line="360" w:lineRule="auto"/>
        <w:ind w:left="0" w:firstLine="709"/>
        <w:jc w:val="center"/>
        <w:rPr>
          <w:rFonts w:ascii="Times New Roman" w:hAnsi="Times New Roman" w:cs="Times New Roman"/>
          <w:sz w:val="28"/>
          <w:szCs w:val="28"/>
          <w:lang w:val="uk-UA"/>
        </w:rPr>
      </w:pPr>
    </w:p>
    <w:p w:rsidR="00CF6DCD" w:rsidRDefault="00CF6DCD" w:rsidP="00832177">
      <w:pPr>
        <w:pStyle w:val="a8"/>
        <w:spacing w:after="0" w:line="360" w:lineRule="auto"/>
        <w:ind w:left="0" w:firstLine="709"/>
        <w:jc w:val="center"/>
        <w:rPr>
          <w:rFonts w:ascii="Times New Roman" w:hAnsi="Times New Roman" w:cs="Times New Roman"/>
          <w:sz w:val="28"/>
          <w:szCs w:val="28"/>
          <w:lang w:val="uk-UA"/>
        </w:rPr>
      </w:pPr>
    </w:p>
    <w:p w:rsidR="00CF6DCD" w:rsidRDefault="00CF6DCD" w:rsidP="00832177">
      <w:pPr>
        <w:pStyle w:val="a8"/>
        <w:spacing w:after="0" w:line="360" w:lineRule="auto"/>
        <w:ind w:left="0" w:firstLine="709"/>
        <w:jc w:val="center"/>
        <w:rPr>
          <w:rFonts w:ascii="Times New Roman" w:hAnsi="Times New Roman" w:cs="Times New Roman"/>
          <w:sz w:val="28"/>
          <w:szCs w:val="28"/>
          <w:lang w:val="uk-UA"/>
        </w:rPr>
      </w:pPr>
    </w:p>
    <w:p w:rsidR="00CF6DCD" w:rsidRDefault="00CF6DCD" w:rsidP="00832177">
      <w:pPr>
        <w:pStyle w:val="a8"/>
        <w:spacing w:after="0" w:line="360" w:lineRule="auto"/>
        <w:ind w:left="0" w:firstLine="709"/>
        <w:jc w:val="center"/>
        <w:rPr>
          <w:rFonts w:ascii="Times New Roman" w:hAnsi="Times New Roman" w:cs="Times New Roman"/>
          <w:sz w:val="28"/>
          <w:szCs w:val="28"/>
          <w:lang w:val="uk-UA"/>
        </w:rPr>
      </w:pPr>
    </w:p>
    <w:p w:rsidR="00CF6DCD" w:rsidRPr="00766398" w:rsidRDefault="00CF6DCD" w:rsidP="00832177">
      <w:pPr>
        <w:spacing w:after="0" w:line="360" w:lineRule="auto"/>
        <w:ind w:firstLine="709"/>
        <w:rPr>
          <w:rFonts w:ascii="Times New Roman" w:hAnsi="Times New Roman" w:cs="Times New Roman"/>
          <w:sz w:val="28"/>
          <w:szCs w:val="28"/>
          <w:lang w:val="uk-UA"/>
        </w:rPr>
      </w:pPr>
    </w:p>
    <w:p w:rsidR="002E62C8" w:rsidRDefault="005B310F" w:rsidP="00832177">
      <w:pPr>
        <w:pStyle w:val="a8"/>
        <w:spacing w:after="0" w:line="360" w:lineRule="auto"/>
        <w:ind w:left="0" w:firstLine="709"/>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ВСТУП</w:t>
      </w:r>
    </w:p>
    <w:p w:rsidR="006F3F2C" w:rsidRDefault="006F3F2C" w:rsidP="00832177">
      <w:pPr>
        <w:pStyle w:val="a8"/>
        <w:spacing w:after="0" w:line="360" w:lineRule="auto"/>
        <w:ind w:left="0" w:firstLine="709"/>
        <w:rPr>
          <w:rFonts w:ascii="Times New Roman" w:hAnsi="Times New Roman" w:cs="Times New Roman"/>
          <w:sz w:val="28"/>
          <w:szCs w:val="28"/>
          <w:lang w:val="uk-UA"/>
        </w:rPr>
      </w:pPr>
    </w:p>
    <w:p w:rsidR="008C3DBC" w:rsidRDefault="000C0F6A" w:rsidP="00832177">
      <w:pPr>
        <w:pStyle w:val="a8"/>
        <w:spacing w:after="0" w:line="360" w:lineRule="auto"/>
        <w:ind w:left="0"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Актуальність курсової роботи </w:t>
      </w:r>
      <w:r w:rsidR="00B4761E">
        <w:rPr>
          <w:rFonts w:ascii="Times New Roman" w:hAnsi="Times New Roman" w:cs="Times New Roman"/>
          <w:sz w:val="28"/>
          <w:szCs w:val="28"/>
          <w:lang w:val="uk-UA"/>
        </w:rPr>
        <w:t>має в собі вивчення та розгляд психологічної сепарації від батьків в юнацькому віці</w:t>
      </w:r>
      <w:r w:rsidR="008C3DBC">
        <w:rPr>
          <w:rFonts w:ascii="Times New Roman" w:hAnsi="Times New Roman" w:cs="Times New Roman"/>
          <w:sz w:val="28"/>
          <w:szCs w:val="28"/>
          <w:lang w:val="uk-UA"/>
        </w:rPr>
        <w:t xml:space="preserve"> з погляду людини, яка сама перебуває в юнацькому віці, на певній стадії сепарації.</w:t>
      </w:r>
    </w:p>
    <w:p w:rsidR="00D31DDD" w:rsidRDefault="00D31DDD" w:rsidP="00832177">
      <w:pPr>
        <w:pStyle w:val="a8"/>
        <w:spacing w:after="0" w:line="360" w:lineRule="auto"/>
        <w:ind w:left="0"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Справжнє відділення має на увазі трансформацію </w:t>
      </w:r>
      <w:proofErr w:type="spellStart"/>
      <w:r>
        <w:rPr>
          <w:rFonts w:ascii="Times New Roman" w:hAnsi="Times New Roman" w:cs="Times New Roman"/>
          <w:sz w:val="28"/>
          <w:szCs w:val="28"/>
          <w:lang w:val="uk-UA"/>
        </w:rPr>
        <w:t>дитячо-батьківских</w:t>
      </w:r>
      <w:proofErr w:type="spellEnd"/>
      <w:r>
        <w:rPr>
          <w:rFonts w:ascii="Times New Roman" w:hAnsi="Times New Roman" w:cs="Times New Roman"/>
          <w:sz w:val="28"/>
          <w:szCs w:val="28"/>
          <w:lang w:val="uk-UA"/>
        </w:rPr>
        <w:t xml:space="preserve"> відносин і відмова від старих ролей в сторону більш рівноправних і зрілих. Активна фаза цього процесу запускається в підлітковому віці, коли індивід ставить під сумнів батьківські цінності і установки. В ідеалі до 18-20 років він повинен почати вести самостійне життя. Якщо ж метафорична пуповина не перерізається, то може виникнути цілий ряд психологічних проблем.</w:t>
      </w:r>
    </w:p>
    <w:p w:rsidR="00D31DDD" w:rsidRDefault="00D31DDD" w:rsidP="00832177">
      <w:pPr>
        <w:pStyle w:val="a8"/>
        <w:spacing w:after="0" w:line="360" w:lineRule="auto"/>
        <w:ind w:left="0" w:firstLine="709"/>
        <w:rPr>
          <w:rFonts w:ascii="Times New Roman" w:hAnsi="Times New Roman" w:cs="Times New Roman"/>
          <w:sz w:val="28"/>
          <w:szCs w:val="28"/>
          <w:lang w:val="uk-UA"/>
        </w:rPr>
      </w:pPr>
      <w:r>
        <w:rPr>
          <w:rFonts w:ascii="Times New Roman" w:hAnsi="Times New Roman" w:cs="Times New Roman"/>
          <w:sz w:val="28"/>
          <w:szCs w:val="28"/>
          <w:lang w:val="uk-UA"/>
        </w:rPr>
        <w:t>Сепарація відбулася, коли дитина психологічно відділяється від сім'ї, починає спиратися на власні уявлення про життя, починає розпоряджатися тим, як далі облаштовувати власне життя. Перешкодою для психологічного відділення в цей період є придушення батьками своєї дитини.</w:t>
      </w:r>
    </w:p>
    <w:p w:rsidR="00D31DDD" w:rsidRPr="00D31DDD" w:rsidRDefault="00D31DDD" w:rsidP="00832177">
      <w:pPr>
        <w:pStyle w:val="a8"/>
        <w:spacing w:after="0" w:line="360" w:lineRule="auto"/>
        <w:ind w:left="0" w:firstLine="709"/>
        <w:rPr>
          <w:rFonts w:ascii="Times New Roman" w:hAnsi="Times New Roman" w:cs="Times New Roman"/>
          <w:sz w:val="28"/>
          <w:szCs w:val="28"/>
          <w:lang w:val="uk-UA"/>
        </w:rPr>
      </w:pPr>
      <w:r>
        <w:rPr>
          <w:rFonts w:ascii="Times New Roman" w:hAnsi="Times New Roman" w:cs="Times New Roman"/>
          <w:sz w:val="28"/>
          <w:szCs w:val="28"/>
          <w:lang w:val="uk-UA"/>
        </w:rPr>
        <w:t>Якщо ж батьки не поспішають відпускати дітей, то вони, позбавляють їх права на власне життя, на свої помилки і їх виправлення, на злети і падіння. І в подальшому їх дії обертаються проти них самих, коли вже в їхню старість, діти будуть приймати рішення щодо їх долі, не збігаючись з їх думками. Так, як вони колись не зважали на думку своїх дітей. Для того, щоб вибудовувати відносини з партнером. створити сім'ю, побудувати чудові стосунки з дітьми, важливо відбутися як доросла, самостійна і незалежна особистість. А це не можливо до тих пір, поки ви не навчитеся відстоювати свої кордони з батьками.</w:t>
      </w:r>
    </w:p>
    <w:p w:rsidR="006F3F2C" w:rsidRDefault="00B04A53" w:rsidP="00832177">
      <w:pPr>
        <w:pStyle w:val="a8"/>
        <w:spacing w:after="0" w:line="360" w:lineRule="auto"/>
        <w:ind w:left="0"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Мета роботи, полягає у </w:t>
      </w:r>
      <w:proofErr w:type="spellStart"/>
      <w:r>
        <w:rPr>
          <w:rFonts w:ascii="Times New Roman" w:hAnsi="Times New Roman" w:cs="Times New Roman"/>
          <w:sz w:val="28"/>
          <w:szCs w:val="28"/>
          <w:lang w:val="uk-UA"/>
        </w:rPr>
        <w:t>теоретико-методолічному</w:t>
      </w:r>
      <w:proofErr w:type="spellEnd"/>
      <w:r>
        <w:rPr>
          <w:rFonts w:ascii="Times New Roman" w:hAnsi="Times New Roman" w:cs="Times New Roman"/>
          <w:sz w:val="28"/>
          <w:szCs w:val="28"/>
          <w:lang w:val="uk-UA"/>
        </w:rPr>
        <w:t xml:space="preserve"> аналізі психологічної сепарації від батьків в юнацькому віці.</w:t>
      </w:r>
    </w:p>
    <w:p w:rsidR="00237705" w:rsidRDefault="00B04A53" w:rsidP="00832177">
      <w:pPr>
        <w:pStyle w:val="a8"/>
        <w:spacing w:after="0" w:line="360" w:lineRule="auto"/>
        <w:ind w:left="0" w:firstLine="709"/>
        <w:rPr>
          <w:rFonts w:ascii="Times New Roman" w:hAnsi="Times New Roman" w:cs="Times New Roman"/>
          <w:sz w:val="28"/>
          <w:szCs w:val="28"/>
          <w:lang w:val="uk-UA"/>
        </w:rPr>
      </w:pPr>
      <w:r>
        <w:rPr>
          <w:rFonts w:ascii="Times New Roman" w:hAnsi="Times New Roman" w:cs="Times New Roman"/>
          <w:sz w:val="28"/>
          <w:szCs w:val="28"/>
          <w:lang w:val="uk-UA"/>
        </w:rPr>
        <w:t>Об'єкт</w:t>
      </w:r>
      <w:r w:rsidR="00237705">
        <w:rPr>
          <w:rFonts w:ascii="Times New Roman" w:hAnsi="Times New Roman" w:cs="Times New Roman"/>
          <w:sz w:val="28"/>
          <w:szCs w:val="28"/>
          <w:lang w:val="uk-UA"/>
        </w:rPr>
        <w:t xml:space="preserve"> курсової роботи: сепарація, як психологічний феномен.</w:t>
      </w:r>
    </w:p>
    <w:p w:rsidR="002B1F8A" w:rsidRDefault="00237705" w:rsidP="00832177">
      <w:pPr>
        <w:pStyle w:val="a8"/>
        <w:spacing w:after="0" w:line="360" w:lineRule="auto"/>
        <w:ind w:left="0"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Предмет: </w:t>
      </w:r>
      <w:r w:rsidR="002B1F8A">
        <w:rPr>
          <w:rFonts w:ascii="Times New Roman" w:hAnsi="Times New Roman" w:cs="Times New Roman"/>
          <w:sz w:val="28"/>
          <w:szCs w:val="28"/>
          <w:lang w:val="uk-UA"/>
        </w:rPr>
        <w:t>особливості емоціональної готовності сепарації від батьків.</w:t>
      </w:r>
    </w:p>
    <w:p w:rsidR="00484B14" w:rsidRDefault="00EA0AE7" w:rsidP="00832177">
      <w:pPr>
        <w:pStyle w:val="a8"/>
        <w:spacing w:after="0" w:line="360" w:lineRule="auto"/>
        <w:ind w:left="0" w:firstLine="709"/>
        <w:rPr>
          <w:rFonts w:ascii="Times New Roman" w:hAnsi="Times New Roman" w:cs="Times New Roman"/>
          <w:sz w:val="28"/>
          <w:szCs w:val="28"/>
          <w:lang w:val="uk-UA"/>
        </w:rPr>
      </w:pPr>
      <w:r>
        <w:rPr>
          <w:rFonts w:ascii="Times New Roman" w:hAnsi="Times New Roman" w:cs="Times New Roman"/>
          <w:sz w:val="28"/>
          <w:szCs w:val="28"/>
          <w:lang w:val="uk-UA"/>
        </w:rPr>
        <w:t>Завдання</w:t>
      </w:r>
      <w:r w:rsidR="00484B14">
        <w:rPr>
          <w:rFonts w:ascii="Times New Roman" w:hAnsi="Times New Roman" w:cs="Times New Roman"/>
          <w:sz w:val="28"/>
          <w:szCs w:val="28"/>
          <w:lang w:val="uk-UA"/>
        </w:rPr>
        <w:t>: 1) розглянути сепарацію, як психологічну проблему у літературі вітчизняних та зарубіжних психологів;</w:t>
      </w:r>
    </w:p>
    <w:p w:rsidR="00484B14" w:rsidRDefault="00484B14" w:rsidP="00832177">
      <w:pPr>
        <w:pStyle w:val="a8"/>
        <w:spacing w:after="0" w:line="360" w:lineRule="auto"/>
        <w:ind w:left="0"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2) охарактеризувати сепарацію від батьків;</w:t>
      </w:r>
    </w:p>
    <w:p w:rsidR="00484B14" w:rsidRDefault="00484B14" w:rsidP="00832177">
      <w:pPr>
        <w:pStyle w:val="a8"/>
        <w:spacing w:after="0" w:line="360" w:lineRule="auto"/>
        <w:ind w:left="0" w:firstLine="709"/>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3) розкрити вікові особливості розвитку сепарації;</w:t>
      </w:r>
    </w:p>
    <w:p w:rsidR="00484B14" w:rsidRPr="000F44CC" w:rsidRDefault="00484B14" w:rsidP="00832177">
      <w:pPr>
        <w:pStyle w:val="a8"/>
        <w:spacing w:after="0" w:line="360" w:lineRule="auto"/>
        <w:ind w:left="0"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4) провести емпіричне дослідження;</w:t>
      </w:r>
    </w:p>
    <w:p w:rsidR="00484B14" w:rsidRPr="00CC4521" w:rsidRDefault="00484B14" w:rsidP="00832177">
      <w:pPr>
        <w:pStyle w:val="a8"/>
        <w:spacing w:after="0" w:line="360" w:lineRule="auto"/>
        <w:ind w:left="0"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5) проаналізувати результати дослідження.</w:t>
      </w:r>
    </w:p>
    <w:p w:rsidR="000F44CC" w:rsidRPr="00CC4521" w:rsidRDefault="000F44CC" w:rsidP="00832177">
      <w:pPr>
        <w:pStyle w:val="a8"/>
        <w:spacing w:after="0" w:line="360" w:lineRule="auto"/>
        <w:ind w:left="0" w:firstLine="709"/>
        <w:rPr>
          <w:rFonts w:ascii="Times New Roman" w:hAnsi="Times New Roman" w:cs="Times New Roman"/>
          <w:sz w:val="28"/>
          <w:szCs w:val="28"/>
          <w:lang w:val="uk-UA"/>
        </w:rPr>
      </w:pPr>
    </w:p>
    <w:p w:rsidR="00C511AF" w:rsidRDefault="00C511AF" w:rsidP="00832177">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C511AF" w:rsidRDefault="00C511AF" w:rsidP="00832177">
      <w:pPr>
        <w:pStyle w:val="a8"/>
        <w:spacing w:after="0" w:line="360" w:lineRule="auto"/>
        <w:ind w:left="0" w:firstLine="709"/>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РОЗДІЛ 1</w:t>
      </w:r>
    </w:p>
    <w:p w:rsidR="00D31DDD" w:rsidRDefault="00D31DDD" w:rsidP="00832177">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ТЕОРЕТИЧНІ ОСНОВИ ПРОБЛЕМИ СЕПАРАЦІЇ ВІД БАТЬКІВ У ЮНАЦЬКОМУ ВІЦІ</w:t>
      </w:r>
    </w:p>
    <w:p w:rsidR="00D31DDD" w:rsidRDefault="00D31DDD" w:rsidP="00832177">
      <w:pPr>
        <w:spacing w:after="0" w:line="360" w:lineRule="auto"/>
        <w:ind w:firstLine="709"/>
        <w:jc w:val="center"/>
        <w:rPr>
          <w:rFonts w:ascii="Times New Roman" w:hAnsi="Times New Roman" w:cs="Times New Roman"/>
          <w:sz w:val="28"/>
          <w:szCs w:val="28"/>
          <w:lang w:val="uk-UA"/>
        </w:rPr>
      </w:pPr>
    </w:p>
    <w:p w:rsidR="00D31DDD" w:rsidRDefault="00D31DDD" w:rsidP="00832177">
      <w:pPr>
        <w:spacing w:after="0" w:line="360" w:lineRule="auto"/>
        <w:ind w:firstLine="709"/>
        <w:jc w:val="center"/>
        <w:rPr>
          <w:rFonts w:ascii="Times New Roman" w:hAnsi="Times New Roman" w:cs="Times New Roman"/>
          <w:sz w:val="28"/>
          <w:szCs w:val="28"/>
          <w:lang w:val="uk-UA"/>
        </w:rPr>
      </w:pPr>
    </w:p>
    <w:p w:rsidR="00D31DDD" w:rsidRDefault="00D31DDD" w:rsidP="00832177">
      <w:pPr>
        <w:pStyle w:val="a8"/>
        <w:numPr>
          <w:ilvl w:val="1"/>
          <w:numId w:val="17"/>
        </w:numPr>
        <w:spacing w:after="0" w:line="360" w:lineRule="auto"/>
        <w:ind w:left="0" w:firstLine="709"/>
        <w:rPr>
          <w:rFonts w:ascii="Times New Roman" w:hAnsi="Times New Roman" w:cs="Times New Roman"/>
          <w:sz w:val="28"/>
          <w:szCs w:val="28"/>
          <w:lang w:val="uk-UA"/>
        </w:rPr>
      </w:pPr>
      <w:r w:rsidRPr="00D31DDD">
        <w:rPr>
          <w:rFonts w:ascii="Times New Roman" w:hAnsi="Times New Roman" w:cs="Times New Roman"/>
          <w:sz w:val="28"/>
          <w:szCs w:val="28"/>
          <w:lang w:val="uk-UA"/>
        </w:rPr>
        <w:t>Сепарація, як психологічна проблема у вітчизняній та зарубіжній літературі</w:t>
      </w:r>
    </w:p>
    <w:p w:rsidR="00D31DDD" w:rsidRDefault="00D31DDD" w:rsidP="00832177">
      <w:pPr>
        <w:spacing w:after="0" w:line="360" w:lineRule="auto"/>
        <w:ind w:firstLine="709"/>
        <w:rPr>
          <w:rFonts w:ascii="Times New Roman" w:hAnsi="Times New Roman" w:cs="Times New Roman"/>
          <w:sz w:val="28"/>
          <w:szCs w:val="28"/>
          <w:lang w:val="uk-UA"/>
        </w:rPr>
      </w:pPr>
    </w:p>
    <w:p w:rsidR="001E6422" w:rsidRDefault="001E6422" w:rsidP="00832177">
      <w:pPr>
        <w:pStyle w:val="normal"/>
        <w:spacing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специфіка психологічної сепарації від батьків в юнацькому віці полягає, по-перше, в більш високому рівні афективної і поведінкової сепарації юнаків від батьків в порівнянні з дівчатами; по-друге, в тому, що рівень сепарації від батька вище, ніж рівень сепарації від матері;  по-третє, в більшій підтримці матерями сепарації синів (юнаків) в порівнянні з підтримкою сепарації дочок (дівчат).</w:t>
      </w:r>
    </w:p>
    <w:p w:rsidR="001E6422" w:rsidRDefault="001E6422" w:rsidP="00832177">
      <w:pPr>
        <w:pStyle w:val="normal"/>
        <w:spacing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Вітчизняної психології найбільш широко поширеною є періодизація Д.Б. Ельконіна, в юнацький вік (старший підлітковий вік  від 14 до 17 років) закінчується кризою, що сигналізує про перехід в наступний вік. У 80-ті рр.. минулого століття В.І.</w:t>
      </w:r>
      <w:proofErr w:type="spellStart"/>
      <w:r>
        <w:rPr>
          <w:rFonts w:ascii="Times New Roman" w:eastAsia="Times New Roman" w:hAnsi="Times New Roman" w:cs="Times New Roman"/>
          <w:sz w:val="28"/>
          <w:szCs w:val="28"/>
        </w:rPr>
        <w:t>Слободчиков</w:t>
      </w:r>
      <w:proofErr w:type="spellEnd"/>
      <w:r>
        <w:rPr>
          <w:rFonts w:ascii="Times New Roman" w:eastAsia="Times New Roman" w:hAnsi="Times New Roman" w:cs="Times New Roman"/>
          <w:sz w:val="28"/>
          <w:szCs w:val="28"/>
        </w:rPr>
        <w:t xml:space="preserve"> визначив часові рамки юнацького віку від 17 до 21 року, зв’язавши з цим періодом таку щабель розвитку суб’єктності як індивідуалізація. Д.І. </w:t>
      </w:r>
      <w:proofErr w:type="spellStart"/>
      <w:r>
        <w:rPr>
          <w:rFonts w:ascii="Times New Roman" w:eastAsia="Times New Roman" w:hAnsi="Times New Roman" w:cs="Times New Roman"/>
          <w:sz w:val="28"/>
          <w:szCs w:val="28"/>
        </w:rPr>
        <w:t>Фельдштейн</w:t>
      </w:r>
      <w:proofErr w:type="spellEnd"/>
      <w:r>
        <w:rPr>
          <w:rFonts w:ascii="Times New Roman" w:eastAsia="Times New Roman" w:hAnsi="Times New Roman" w:cs="Times New Roman"/>
          <w:sz w:val="28"/>
          <w:szCs w:val="28"/>
        </w:rPr>
        <w:t xml:space="preserve"> в якості другого періоду юності розглядає вік від 17 до 21 року. В.Ф. Моргун та Н.Ю. Ткачова характеризують юність, як «поріг дорослого життя»,  позначаючи як віковий меж період від 18 до 23 років. М.Р. Гінзбург вважає, що юність у жінок триває від 15 до 20 років, у чоловіків від 16 до 24 років. Г.С. Абрамова виділяє інтервал 18-22 роки. Е.Е. </w:t>
      </w:r>
      <w:proofErr w:type="spellStart"/>
      <w:r>
        <w:rPr>
          <w:rFonts w:ascii="Times New Roman" w:eastAsia="Times New Roman" w:hAnsi="Times New Roman" w:cs="Times New Roman"/>
          <w:sz w:val="28"/>
          <w:szCs w:val="28"/>
        </w:rPr>
        <w:t>Сапогова</w:t>
      </w:r>
      <w:proofErr w:type="spellEnd"/>
      <w:r>
        <w:rPr>
          <w:rFonts w:ascii="Times New Roman" w:eastAsia="Times New Roman" w:hAnsi="Times New Roman" w:cs="Times New Roman"/>
          <w:sz w:val="28"/>
          <w:szCs w:val="28"/>
        </w:rPr>
        <w:t xml:space="preserve"> розглядає кордони юнацького віку від 18-19 до 23 років.</w:t>
      </w:r>
    </w:p>
    <w:p w:rsidR="001E6422" w:rsidRDefault="001E6422" w:rsidP="00832177">
      <w:pPr>
        <w:pStyle w:val="normal"/>
        <w:spacing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В цілому, більшість авторів нижньою межею юнацького періоду вважають 17 років. Верхньою межею називають 21-22 роки, на який припадає засвоєння професійних, сімейних, культурних функцій.</w:t>
      </w:r>
    </w:p>
    <w:p w:rsidR="001E6422" w:rsidRDefault="001E6422" w:rsidP="00832177">
      <w:pPr>
        <w:pStyle w:val="normal"/>
        <w:spacing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Численні вікові періодизації відображають об’єктивний факт багато вимірності і багатоваріантності людського розвитку.</w:t>
      </w:r>
    </w:p>
    <w:p w:rsidR="001E6422" w:rsidRDefault="001E6422" w:rsidP="00832177">
      <w:pPr>
        <w:pStyle w:val="normal"/>
        <w:spacing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Психологи відзначають, що криза дитинства і подовження періоду юності, пов’язуючи це з реальними соціальними змінами в суспільстві. А.А. </w:t>
      </w:r>
      <w:proofErr w:type="spellStart"/>
      <w:r>
        <w:rPr>
          <w:rFonts w:ascii="Times New Roman" w:eastAsia="Times New Roman" w:hAnsi="Times New Roman" w:cs="Times New Roman"/>
          <w:sz w:val="28"/>
          <w:szCs w:val="28"/>
        </w:rPr>
        <w:t>Реан</w:t>
      </w:r>
      <w:proofErr w:type="spellEnd"/>
      <w:r>
        <w:rPr>
          <w:rFonts w:ascii="Times New Roman" w:eastAsia="Times New Roman" w:hAnsi="Times New Roman" w:cs="Times New Roman"/>
          <w:sz w:val="28"/>
          <w:szCs w:val="28"/>
        </w:rPr>
        <w:t xml:space="preserve"> звертає увагу на те, що «перехід від дитинства до дорослості може бути коротким і суворим, а може затягнутися майже на ціле десятиліття, як це відбувається в сучасному індустріальному суспільстві».</w:t>
      </w:r>
    </w:p>
    <w:p w:rsidR="001E6422" w:rsidRDefault="001E6422" w:rsidP="00832177">
      <w:pPr>
        <w:pStyle w:val="normal"/>
        <w:spacing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У кожної людини відгукується в душі традиційна цінність – сім'я, рід. Саме в родині з татом і мамою відбувається поява нової людини на світ, і турботі та підтримці йде дорослішання. У складному світі завжди є острівець безпеки поруч з близькими людьми. Але так не може тривати вічно. Дитина переходить на нові етапи свого становлення, починає робити кроки. У певний момент вони повинні стати самостійними.</w:t>
      </w:r>
    </w:p>
    <w:p w:rsidR="001E6422" w:rsidRDefault="001E6422" w:rsidP="00832177">
      <w:pPr>
        <w:pStyle w:val="normal"/>
        <w:spacing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Як птахи залишають своє гніздо, так і людина вирушає на пошуки своєї пари, щоб самому продовжити рід. Система сімейних цінностей передбачає наявність мудрих батьків, які з радістю відпускають дитя в життя, проходячи через свої страхи, біль і жалості, заради їх щастя.</w:t>
      </w:r>
    </w:p>
    <w:p w:rsidR="001E6422" w:rsidRDefault="001E6422" w:rsidP="00832177">
      <w:pPr>
        <w:pStyle w:val="normal"/>
        <w:spacing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Батьки поважають, прийняті рішення дітей. Спадкоємці шукають для себе покликання, професію, супутника (</w:t>
      </w:r>
      <w:proofErr w:type="spellStart"/>
      <w:r>
        <w:rPr>
          <w:rFonts w:ascii="Times New Roman" w:eastAsia="Times New Roman" w:hAnsi="Times New Roman" w:cs="Times New Roman"/>
          <w:sz w:val="28"/>
          <w:szCs w:val="28"/>
        </w:rPr>
        <w:t>-цю</w:t>
      </w:r>
      <w:proofErr w:type="spellEnd"/>
      <w:r>
        <w:rPr>
          <w:rFonts w:ascii="Times New Roman" w:eastAsia="Times New Roman" w:hAnsi="Times New Roman" w:cs="Times New Roman"/>
          <w:sz w:val="28"/>
          <w:szCs w:val="28"/>
        </w:rPr>
        <w:t>), створюють сім'ю, народжують дітей – здоровий спадкоємний процес поколінь. Це схоже на іспит сім'ї на успішність в житті.</w:t>
      </w:r>
    </w:p>
    <w:p w:rsidR="001E6422" w:rsidRDefault="001E6422" w:rsidP="00832177">
      <w:pPr>
        <w:pStyle w:val="normal"/>
        <w:spacing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Деякі сім'ї легко проходять періоди трансформації, а інші застряють, відчувають напруження у відносинах, шукають різні виправдання, щоб прив’язати дитину біля себе. У психології це явище вивчене дуже добре, детально, благо матеріалу більш ніж достатньо.</w:t>
      </w:r>
    </w:p>
    <w:p w:rsidR="001E6422" w:rsidRDefault="001E6422" w:rsidP="00832177">
      <w:pPr>
        <w:pStyle w:val="normal"/>
        <w:spacing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Сепарація – це психологічний процес відділення дітей від батьків, від їх сім'ї, процес становлення окремої самостійної і незалежної особистості.</w:t>
      </w:r>
    </w:p>
    <w:p w:rsidR="001E6422" w:rsidRDefault="001E6422" w:rsidP="00832177">
      <w:pPr>
        <w:pStyle w:val="normal"/>
        <w:spacing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Здавалося, б все просто і природно, бо неминуче. Нажаль, багато хто при цьому проходять через біль, страх, провину, часто так і не завершивши процес.</w:t>
      </w:r>
    </w:p>
    <w:p w:rsidR="00D31DDD" w:rsidRDefault="00D31DDD" w:rsidP="00832177">
      <w:pPr>
        <w:spacing w:after="0" w:line="360" w:lineRule="auto"/>
        <w:ind w:firstLine="709"/>
        <w:rPr>
          <w:rFonts w:ascii="Times New Roman" w:hAnsi="Times New Roman" w:cs="Times New Roman"/>
          <w:sz w:val="28"/>
          <w:szCs w:val="28"/>
          <w:lang w:val="uk-UA"/>
        </w:rPr>
      </w:pPr>
    </w:p>
    <w:p w:rsidR="004A6264" w:rsidRDefault="004A6264" w:rsidP="00832177">
      <w:pPr>
        <w:pStyle w:val="a8"/>
        <w:numPr>
          <w:ilvl w:val="1"/>
          <w:numId w:val="17"/>
        </w:numPr>
        <w:spacing w:after="0" w:line="360" w:lineRule="auto"/>
        <w:ind w:left="0" w:firstLine="709"/>
        <w:rPr>
          <w:rFonts w:ascii="Times New Roman" w:hAnsi="Times New Roman" w:cs="Times New Roman"/>
          <w:sz w:val="28"/>
          <w:szCs w:val="28"/>
          <w:lang w:val="uk-UA"/>
        </w:rPr>
      </w:pPr>
      <w:r>
        <w:rPr>
          <w:rFonts w:ascii="Times New Roman" w:hAnsi="Times New Roman" w:cs="Times New Roman"/>
          <w:sz w:val="28"/>
          <w:szCs w:val="28"/>
          <w:lang w:val="uk-UA"/>
        </w:rPr>
        <w:t>Характеристика сепарації від батьків</w:t>
      </w:r>
    </w:p>
    <w:p w:rsidR="00E8107F" w:rsidRDefault="00E8107F" w:rsidP="00832177">
      <w:pPr>
        <w:pStyle w:val="normal"/>
        <w:spacing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Сепарація – це один з найважливіших етапів становлення особистості, який виражається в емоційному і фізичному (а також фінансовому) відділенні дитини від батьків, тому воно повинно проходити поетапно:</w:t>
      </w:r>
    </w:p>
    <w:p w:rsidR="00E8107F" w:rsidRDefault="00E8107F" w:rsidP="00832177">
      <w:pPr>
        <w:pStyle w:val="normal"/>
        <w:spacing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Перший етап </w:t>
      </w:r>
      <w:r>
        <w:rPr>
          <w:rFonts w:ascii="Times New Roman" w:eastAsia="Times New Roman" w:hAnsi="Times New Roman" w:cs="Times New Roman"/>
          <w:sz w:val="28"/>
          <w:szCs w:val="28"/>
        </w:rPr>
        <w:t>– етап злиття, яке відбувається між мамою та дитиною. На цьому етапі любов мами до дитини є умовою виживання. Головне завдання на цьому етапі – це відчувати, що тебе люблять.</w:t>
      </w:r>
    </w:p>
    <w:p w:rsidR="00E8107F" w:rsidRDefault="00E8107F" w:rsidP="00832177">
      <w:pPr>
        <w:pStyle w:val="normal"/>
        <w:spacing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Якщо злиття не було, якщо дитина не відчувала материнську любов (а ця потреба є), то ця дитина буде перебувати поруч з мамою до тих пір, поки він цю любов від неї не отримає. Або поки не зрозуміє, що його можуть не любити.</w:t>
      </w:r>
    </w:p>
    <w:p w:rsidR="00E8107F" w:rsidRDefault="00E8107F" w:rsidP="00832177">
      <w:pPr>
        <w:pStyle w:val="normal"/>
        <w:spacing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Другий етап </w:t>
      </w:r>
      <w:r>
        <w:rPr>
          <w:rFonts w:ascii="Times New Roman" w:eastAsia="Times New Roman" w:hAnsi="Times New Roman" w:cs="Times New Roman"/>
          <w:sz w:val="28"/>
          <w:szCs w:val="28"/>
        </w:rPr>
        <w:t xml:space="preserve"> це війна за визнання самостійності. Для дитини важливо його визнання,визнання його значущості, визнання його успіхів, визнання того, що він з батьками на рівних. На цьому етапі дуже важливо мати повагу то поглядів та рішень дитини.</w:t>
      </w:r>
    </w:p>
    <w:p w:rsidR="00E8107F" w:rsidRDefault="00E8107F" w:rsidP="00832177">
      <w:pPr>
        <w:pStyle w:val="normal"/>
        <w:spacing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Головне завдання, яке намагається вирішити дитина на другому етапі – е знати, що з тобою рахуються. Якщо визнання від батьків не було, то дитина буде перебувати поруч з батьками до тих пір, поки він це визнання не отримає. Він буде не готовий самостійно піти від батьків, тому що йому потрібно, щоб батьки визнали його значимість.</w:t>
      </w:r>
    </w:p>
    <w:p w:rsidR="00E8107F" w:rsidRDefault="00E8107F" w:rsidP="00832177">
      <w:pPr>
        <w:pStyle w:val="normal"/>
        <w:spacing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i/>
          <w:sz w:val="28"/>
          <w:szCs w:val="28"/>
        </w:rPr>
        <w:t>Третій етап</w:t>
      </w:r>
      <w:r>
        <w:rPr>
          <w:rFonts w:ascii="Times New Roman" w:eastAsia="Times New Roman" w:hAnsi="Times New Roman" w:cs="Times New Roman"/>
          <w:sz w:val="28"/>
          <w:szCs w:val="28"/>
        </w:rPr>
        <w:t xml:space="preserve"> – самостійність. Коли ролі «батько» і «дитина» себе вичерпали. Сином і дочкою можна бути в 3 роки і в 35, а дитиною в 35 бути не можна. Самостійність – це відносини двох дорослих людей (незалежно від того, хто кому «мати», а хто кому «син»). Є здатність вивести відносини з позиції «батько-дитина», на позицію «дорослий-дорослий», коли ваші батьки відносяться до дитини як до дорослої людини.</w:t>
      </w:r>
    </w:p>
    <w:p w:rsidR="0081316B" w:rsidRDefault="0081316B" w:rsidP="00832177">
      <w:pPr>
        <w:pStyle w:val="normal"/>
        <w:spacing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Емоційна залежність простежується між батьками і дітьми, коли ви не робите чогось, тому знаєте, що «у мами – серце». Хоча ви дуже хотіли це зробити. Коли ви намагаєтеся зібрати всі очікування батьків і намагаєтеся ім. відповідати або догодити. Або коли ви весь час протестуєте, сперечаєтеся, намагаєтеся відстояти свою точку зору (по суті, намагаєтеся завоювати визнання батьків).</w:t>
      </w:r>
    </w:p>
    <w:p w:rsidR="0081316B" w:rsidRDefault="0081316B" w:rsidP="00832177">
      <w:pPr>
        <w:pStyle w:val="normal"/>
        <w:spacing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Уявіть ситуацію: мама незадоволена своєю дорослою дочкою і її критикує.</w:t>
      </w:r>
    </w:p>
    <w:p w:rsidR="0081316B" w:rsidRDefault="0081316B" w:rsidP="00832177">
      <w:pPr>
        <w:pStyle w:val="normal"/>
        <w:spacing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Емоційно залежна донька, швидше за все буде відчувати сором, провину. Можливо буде сперечатися або обурюватися поведінкою матері. З’явиться бажання довести, що мати неправа. Емоційно залежна донька обмежиться жалем про те, що мама відчуває неприємні для неї самої емоції. А мамине невдоволення не стане для доньки трагедією і не вплине на її самооцінку.</w:t>
      </w:r>
    </w:p>
    <w:p w:rsidR="0081316B" w:rsidRDefault="0081316B" w:rsidP="00832177">
      <w:pPr>
        <w:pStyle w:val="normal"/>
        <w:spacing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Відокремитися від батьків – значить дати собі право не відповідати батьківським очікуванням. Але і дозволити батькам бачити такими, якими б вони хотіли бути, якими вони є (вимогливими, критикують, неправильними, що не ідеальні, злими, роздратованими).</w:t>
      </w:r>
    </w:p>
    <w:p w:rsidR="0081316B" w:rsidRDefault="0081316B" w:rsidP="00832177">
      <w:pPr>
        <w:pStyle w:val="normal"/>
        <w:spacing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Дуже складно домогтися самостійності, якщо ви вважаєте іншу людину поганими або неправим. Тому що вам завжди буде хотітися довести йому це, настояти на своєму (на власній точці зору). Самостійність, зрілість і незалежність з’являється тільки тоді, коли ви здатні бачити хороше і погане як в собі, так і в своїх батьках. Пам’ятайте: психологічне відділення – процес двосторонній.</w:t>
      </w:r>
    </w:p>
    <w:p w:rsidR="0081316B" w:rsidRDefault="0081316B" w:rsidP="00832177">
      <w:pPr>
        <w:pStyle w:val="normal"/>
        <w:spacing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Дитина стає дорослою, відділяється. Батько відпускає і визнає цю дорослість. Всі конфлікти між дорослими дітьми та їх літніми батьками знаходяться або в площині того,що батько не визнає дорослість своєї дитини (яка за фактом є дорослою). Або в площині того, що дитина, недоодержавши від батьків любов і визнання – не йде, намагаючись все це витребувати від них.</w:t>
      </w:r>
    </w:p>
    <w:p w:rsidR="0081316B" w:rsidRDefault="0081316B" w:rsidP="00832177">
      <w:pPr>
        <w:pStyle w:val="normal"/>
        <w:spacing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Батьки повинні навчитися довіряти своїй дитині і поважати його як окрему особистість. Для цього матері та батьку слід кардинально змінити підхід до виховання, познайомитися з власною дитиною заново, придивитися до нього, щоб зрозуміти його інтереси, переживання і бажання, і потім почати цікавитися його думкою і потребами. Батьки повинні навчитися бачити грань між потуранням капризам і задоволенням фізичних і моральних потреб дитини, а також давати дитині право вибору і встановлюючи адекватні обмеження і правила, щоб їх чадо могло розвиватися і ставати більш самостійним у міру дорослішання.</w:t>
      </w:r>
    </w:p>
    <w:p w:rsidR="0081316B" w:rsidRDefault="0081316B" w:rsidP="00832177">
      <w:pPr>
        <w:pStyle w:val="normal"/>
        <w:spacing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Психологічна сепарація від батьків в юнацькому віці характеризується великою варіативністю за ступенем </w:t>
      </w:r>
      <w:proofErr w:type="spellStart"/>
      <w:r>
        <w:rPr>
          <w:rFonts w:ascii="Times New Roman" w:eastAsia="Times New Roman" w:hAnsi="Times New Roman" w:cs="Times New Roman"/>
          <w:sz w:val="28"/>
          <w:szCs w:val="28"/>
        </w:rPr>
        <w:t>вираженості</w:t>
      </w:r>
      <w:proofErr w:type="spellEnd"/>
      <w:r>
        <w:rPr>
          <w:rFonts w:ascii="Times New Roman" w:eastAsia="Times New Roman" w:hAnsi="Times New Roman" w:cs="Times New Roman"/>
          <w:sz w:val="28"/>
          <w:szCs w:val="28"/>
        </w:rPr>
        <w:t xml:space="preserve"> когнітивної, афективної, поведінкової сепарації і за характером стилю сепарації, в діапазоні від </w:t>
      </w:r>
      <w:r>
        <w:rPr>
          <w:rFonts w:ascii="Times New Roman" w:eastAsia="Times New Roman" w:hAnsi="Times New Roman" w:cs="Times New Roman"/>
          <w:sz w:val="28"/>
          <w:szCs w:val="28"/>
        </w:rPr>
        <w:lastRenderedPageBreak/>
        <w:t>«конфліктного» до «неконфліктного». Можна, можливо, виділити п’ять пат тернів психологічної сепарації від батьків в юнацькому віці:</w:t>
      </w:r>
    </w:p>
    <w:p w:rsidR="0081316B" w:rsidRDefault="0081316B" w:rsidP="00832177">
      <w:pPr>
        <w:pStyle w:val="normal"/>
        <w:numPr>
          <w:ilvl w:val="0"/>
          <w:numId w:val="20"/>
        </w:numPr>
        <w:pBdr>
          <w:top w:val="nil"/>
          <w:left w:val="nil"/>
          <w:bottom w:val="nil"/>
          <w:right w:val="nil"/>
          <w:between w:val="nil"/>
        </w:pBdr>
        <w:spacing w:after="0" w:line="360" w:lineRule="auto"/>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«зчеплені» (низький рівень афективної, когнітивної, поведінкової сепарації при неконфліктному стилі);</w:t>
      </w:r>
    </w:p>
    <w:p w:rsidR="0081316B" w:rsidRDefault="0081316B" w:rsidP="00832177">
      <w:pPr>
        <w:pStyle w:val="normal"/>
        <w:numPr>
          <w:ilvl w:val="0"/>
          <w:numId w:val="20"/>
        </w:numPr>
        <w:pBdr>
          <w:top w:val="nil"/>
          <w:left w:val="nil"/>
          <w:bottom w:val="nil"/>
          <w:right w:val="nil"/>
          <w:between w:val="nil"/>
        </w:pBdr>
        <w:spacing w:after="0" w:line="360" w:lineRule="auto"/>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«ведені» (середній рівень когнітивної сепарації поєднується з низьким рівнем афективної і поведінкової сепарації при неконфліктному стилі сепарації);</w:t>
      </w:r>
    </w:p>
    <w:p w:rsidR="0081316B" w:rsidRDefault="0081316B" w:rsidP="00832177">
      <w:pPr>
        <w:pStyle w:val="normal"/>
        <w:numPr>
          <w:ilvl w:val="0"/>
          <w:numId w:val="20"/>
        </w:numPr>
        <w:pBdr>
          <w:top w:val="nil"/>
          <w:left w:val="nil"/>
          <w:bottom w:val="nil"/>
          <w:right w:val="nil"/>
          <w:between w:val="nil"/>
        </w:pBdr>
        <w:spacing w:after="0" w:line="360" w:lineRule="auto"/>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«бунтівні» (середній рівень афективної, когнітивної та поведінкової сепарації при вираженому конфліктному стилі сепарації);</w:t>
      </w:r>
    </w:p>
    <w:p w:rsidR="0081316B" w:rsidRDefault="0081316B" w:rsidP="00832177">
      <w:pPr>
        <w:pStyle w:val="normal"/>
        <w:numPr>
          <w:ilvl w:val="0"/>
          <w:numId w:val="20"/>
        </w:numPr>
        <w:pBdr>
          <w:top w:val="nil"/>
          <w:left w:val="nil"/>
          <w:bottom w:val="nil"/>
          <w:right w:val="nil"/>
          <w:between w:val="nil"/>
        </w:pBdr>
        <w:spacing w:after="0" w:line="360" w:lineRule="auto"/>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«самодостатні» (високий рівень поведінкової сепарації при неконфліктному стилі сепарації);</w:t>
      </w:r>
    </w:p>
    <w:p w:rsidR="0081316B" w:rsidRDefault="0081316B" w:rsidP="00832177">
      <w:pPr>
        <w:pStyle w:val="normal"/>
        <w:numPr>
          <w:ilvl w:val="0"/>
          <w:numId w:val="20"/>
        </w:numPr>
        <w:pBdr>
          <w:top w:val="nil"/>
          <w:left w:val="nil"/>
          <w:bottom w:val="nil"/>
          <w:right w:val="nil"/>
          <w:between w:val="nil"/>
        </w:pBdr>
        <w:spacing w:after="0" w:line="360" w:lineRule="auto"/>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дистанці</w:t>
      </w:r>
      <w:proofErr w:type="spellEnd"/>
      <w:r>
        <w:rPr>
          <w:rFonts w:ascii="Times New Roman" w:eastAsia="Times New Roman" w:hAnsi="Times New Roman" w:cs="Times New Roman"/>
          <w:color w:val="000000"/>
          <w:sz w:val="28"/>
          <w:szCs w:val="28"/>
        </w:rPr>
        <w:t>» (високий рівень афективної, когнітивної, поведінкової сепарації при неконфліктному стилі).</w:t>
      </w:r>
    </w:p>
    <w:p w:rsidR="0081316B" w:rsidRDefault="0081316B" w:rsidP="00832177">
      <w:pPr>
        <w:pStyle w:val="normal"/>
        <w:spacing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Виявлено відповідність типів культури (традиційний, сучасний, динамічно розвивається) і </w:t>
      </w:r>
      <w:proofErr w:type="spellStart"/>
      <w:r>
        <w:rPr>
          <w:rFonts w:ascii="Times New Roman" w:eastAsia="Times New Roman" w:hAnsi="Times New Roman" w:cs="Times New Roman"/>
          <w:sz w:val="28"/>
          <w:szCs w:val="28"/>
        </w:rPr>
        <w:t>патернів</w:t>
      </w:r>
      <w:proofErr w:type="spellEnd"/>
      <w:r>
        <w:rPr>
          <w:rFonts w:ascii="Times New Roman" w:eastAsia="Times New Roman" w:hAnsi="Times New Roman" w:cs="Times New Roman"/>
          <w:sz w:val="28"/>
          <w:szCs w:val="28"/>
        </w:rPr>
        <w:t xml:space="preserve"> сепарації від батьків в юнацькому віці: для традиційного типу культури найбільш характерний </w:t>
      </w:r>
      <w:proofErr w:type="spellStart"/>
      <w:r>
        <w:rPr>
          <w:rFonts w:ascii="Times New Roman" w:eastAsia="Times New Roman" w:hAnsi="Times New Roman" w:cs="Times New Roman"/>
          <w:sz w:val="28"/>
          <w:szCs w:val="28"/>
        </w:rPr>
        <w:t>патерн</w:t>
      </w:r>
      <w:proofErr w:type="spellEnd"/>
      <w:r>
        <w:rPr>
          <w:rFonts w:ascii="Times New Roman" w:eastAsia="Times New Roman" w:hAnsi="Times New Roman" w:cs="Times New Roman"/>
          <w:sz w:val="28"/>
          <w:szCs w:val="28"/>
        </w:rPr>
        <w:t xml:space="preserve"> сепарації «бунтівні»;  для сучасного типу культури – </w:t>
      </w:r>
      <w:proofErr w:type="spellStart"/>
      <w:r>
        <w:rPr>
          <w:rFonts w:ascii="Times New Roman" w:eastAsia="Times New Roman" w:hAnsi="Times New Roman" w:cs="Times New Roman"/>
          <w:sz w:val="28"/>
          <w:szCs w:val="28"/>
        </w:rPr>
        <w:t>патерн</w:t>
      </w:r>
      <w:proofErr w:type="spellEnd"/>
      <w:r>
        <w:rPr>
          <w:rFonts w:ascii="Times New Roman" w:eastAsia="Times New Roman" w:hAnsi="Times New Roman" w:cs="Times New Roman"/>
          <w:sz w:val="28"/>
          <w:szCs w:val="28"/>
        </w:rPr>
        <w:t xml:space="preserve"> сепарації «зчеплені»; для динамічно розвивається типу культури – </w:t>
      </w:r>
      <w:proofErr w:type="spellStart"/>
      <w:r>
        <w:rPr>
          <w:rFonts w:ascii="Times New Roman" w:eastAsia="Times New Roman" w:hAnsi="Times New Roman" w:cs="Times New Roman"/>
          <w:sz w:val="28"/>
          <w:szCs w:val="28"/>
        </w:rPr>
        <w:t>патерн</w:t>
      </w:r>
      <w:proofErr w:type="spellEnd"/>
      <w:r>
        <w:rPr>
          <w:rFonts w:ascii="Times New Roman" w:eastAsia="Times New Roman" w:hAnsi="Times New Roman" w:cs="Times New Roman"/>
          <w:sz w:val="28"/>
          <w:szCs w:val="28"/>
        </w:rPr>
        <w:t xml:space="preserve"> сепарації «</w:t>
      </w:r>
      <w:proofErr w:type="spellStart"/>
      <w:r>
        <w:rPr>
          <w:rFonts w:ascii="Times New Roman" w:eastAsia="Times New Roman" w:hAnsi="Times New Roman" w:cs="Times New Roman"/>
          <w:sz w:val="28"/>
          <w:szCs w:val="28"/>
        </w:rPr>
        <w:t>дистанці</w:t>
      </w:r>
      <w:proofErr w:type="spellEnd"/>
      <w:r>
        <w:rPr>
          <w:rFonts w:ascii="Times New Roman" w:eastAsia="Times New Roman" w:hAnsi="Times New Roman" w:cs="Times New Roman"/>
          <w:sz w:val="28"/>
          <w:szCs w:val="28"/>
        </w:rPr>
        <w:t>».</w:t>
      </w:r>
    </w:p>
    <w:p w:rsidR="0081316B" w:rsidRDefault="0081316B" w:rsidP="00832177">
      <w:pPr>
        <w:pStyle w:val="normal"/>
        <w:spacing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Характер відносин з батьками обумовлює різні </w:t>
      </w:r>
      <w:proofErr w:type="spellStart"/>
      <w:r>
        <w:rPr>
          <w:rFonts w:ascii="Times New Roman" w:eastAsia="Times New Roman" w:hAnsi="Times New Roman" w:cs="Times New Roman"/>
          <w:sz w:val="28"/>
          <w:szCs w:val="28"/>
        </w:rPr>
        <w:t>патерни</w:t>
      </w:r>
      <w:proofErr w:type="spellEnd"/>
      <w:r>
        <w:rPr>
          <w:rFonts w:ascii="Times New Roman" w:eastAsia="Times New Roman" w:hAnsi="Times New Roman" w:cs="Times New Roman"/>
          <w:sz w:val="28"/>
          <w:szCs w:val="28"/>
        </w:rPr>
        <w:t xml:space="preserve"> психологічної сепарації від батьків в юнацькому віці. Емпірично виділені типи відносин юнаків/дівчат з батьками, значимо різняться за рівнем довіри, ступеня емоційної близькості і характером комунікації: «близький тип відносин», «</w:t>
      </w:r>
      <w:proofErr w:type="spellStart"/>
      <w:r>
        <w:rPr>
          <w:rFonts w:ascii="Times New Roman" w:eastAsia="Times New Roman" w:hAnsi="Times New Roman" w:cs="Times New Roman"/>
          <w:sz w:val="28"/>
          <w:szCs w:val="28"/>
        </w:rPr>
        <w:t>сверхзалучений</w:t>
      </w:r>
      <w:proofErr w:type="spellEnd"/>
      <w:r>
        <w:rPr>
          <w:rFonts w:ascii="Times New Roman" w:eastAsia="Times New Roman" w:hAnsi="Times New Roman" w:cs="Times New Roman"/>
          <w:sz w:val="28"/>
          <w:szCs w:val="28"/>
        </w:rPr>
        <w:t xml:space="preserve"> тип відносин», «відсторонений тип відносин». Виявлено найбільш характерні для трьох типів відносин </w:t>
      </w:r>
      <w:proofErr w:type="spellStart"/>
      <w:r>
        <w:rPr>
          <w:rFonts w:ascii="Times New Roman" w:eastAsia="Times New Roman" w:hAnsi="Times New Roman" w:cs="Times New Roman"/>
          <w:sz w:val="28"/>
          <w:szCs w:val="28"/>
        </w:rPr>
        <w:t>патерни</w:t>
      </w:r>
      <w:proofErr w:type="spellEnd"/>
      <w:r>
        <w:rPr>
          <w:rFonts w:ascii="Times New Roman" w:eastAsia="Times New Roman" w:hAnsi="Times New Roman" w:cs="Times New Roman"/>
          <w:sz w:val="28"/>
          <w:szCs w:val="28"/>
        </w:rPr>
        <w:t xml:space="preserve"> психологічної сепарації юнаків/дівчат від батьків. При «близькому типі відносин» найбільш частіше зустрічаються </w:t>
      </w:r>
      <w:proofErr w:type="spellStart"/>
      <w:r>
        <w:rPr>
          <w:rFonts w:ascii="Times New Roman" w:eastAsia="Times New Roman" w:hAnsi="Times New Roman" w:cs="Times New Roman"/>
          <w:sz w:val="28"/>
          <w:szCs w:val="28"/>
        </w:rPr>
        <w:t>патерни</w:t>
      </w:r>
      <w:proofErr w:type="spellEnd"/>
      <w:r>
        <w:rPr>
          <w:rFonts w:ascii="Times New Roman" w:eastAsia="Times New Roman" w:hAnsi="Times New Roman" w:cs="Times New Roman"/>
          <w:sz w:val="28"/>
          <w:szCs w:val="28"/>
        </w:rPr>
        <w:t xml:space="preserve"> «бунтівні» і «зчеплені»; при «</w:t>
      </w:r>
      <w:proofErr w:type="spellStart"/>
      <w:r>
        <w:rPr>
          <w:rFonts w:ascii="Times New Roman" w:eastAsia="Times New Roman" w:hAnsi="Times New Roman" w:cs="Times New Roman"/>
          <w:sz w:val="28"/>
          <w:szCs w:val="28"/>
        </w:rPr>
        <w:t>сверхзалученому</w:t>
      </w:r>
      <w:proofErr w:type="spellEnd"/>
      <w:r>
        <w:rPr>
          <w:rFonts w:ascii="Times New Roman" w:eastAsia="Times New Roman" w:hAnsi="Times New Roman" w:cs="Times New Roman"/>
          <w:sz w:val="28"/>
          <w:szCs w:val="28"/>
        </w:rPr>
        <w:t xml:space="preserve"> типі відносин» - </w:t>
      </w:r>
      <w:proofErr w:type="spellStart"/>
      <w:r>
        <w:rPr>
          <w:rFonts w:ascii="Times New Roman" w:eastAsia="Times New Roman" w:hAnsi="Times New Roman" w:cs="Times New Roman"/>
          <w:sz w:val="28"/>
          <w:szCs w:val="28"/>
        </w:rPr>
        <w:t>патерни</w:t>
      </w:r>
      <w:proofErr w:type="spellEnd"/>
      <w:r>
        <w:rPr>
          <w:rFonts w:ascii="Times New Roman" w:eastAsia="Times New Roman" w:hAnsi="Times New Roman" w:cs="Times New Roman"/>
          <w:sz w:val="28"/>
          <w:szCs w:val="28"/>
        </w:rPr>
        <w:t xml:space="preserve"> «зчеплені» і «ведені»; при «відстороненому типі відносин» - </w:t>
      </w:r>
      <w:proofErr w:type="spellStart"/>
      <w:r>
        <w:rPr>
          <w:rFonts w:ascii="Times New Roman" w:eastAsia="Times New Roman" w:hAnsi="Times New Roman" w:cs="Times New Roman"/>
          <w:sz w:val="28"/>
          <w:szCs w:val="28"/>
        </w:rPr>
        <w:t>патерни</w:t>
      </w:r>
      <w:proofErr w:type="spellEnd"/>
      <w:r>
        <w:rPr>
          <w:rFonts w:ascii="Times New Roman" w:eastAsia="Times New Roman" w:hAnsi="Times New Roman" w:cs="Times New Roman"/>
          <w:sz w:val="28"/>
          <w:szCs w:val="28"/>
        </w:rPr>
        <w:t xml:space="preserve"> «бунтівні» і «</w:t>
      </w:r>
      <w:proofErr w:type="spellStart"/>
      <w:r>
        <w:rPr>
          <w:rFonts w:ascii="Times New Roman" w:eastAsia="Times New Roman" w:hAnsi="Times New Roman" w:cs="Times New Roman"/>
          <w:sz w:val="28"/>
          <w:szCs w:val="28"/>
        </w:rPr>
        <w:t>дистанці</w:t>
      </w:r>
      <w:proofErr w:type="spellEnd"/>
      <w:r>
        <w:rPr>
          <w:rFonts w:ascii="Times New Roman" w:eastAsia="Times New Roman" w:hAnsi="Times New Roman" w:cs="Times New Roman"/>
          <w:sz w:val="28"/>
          <w:szCs w:val="28"/>
        </w:rPr>
        <w:t>».</w:t>
      </w:r>
    </w:p>
    <w:p w:rsidR="0081316B" w:rsidRDefault="0081316B" w:rsidP="00832177">
      <w:pPr>
        <w:pStyle w:val="normal"/>
        <w:spacing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Ступінь гармонійності функціонування батьківської сім'ї, як системи обумовлює різні </w:t>
      </w:r>
      <w:proofErr w:type="spellStart"/>
      <w:r>
        <w:rPr>
          <w:rFonts w:ascii="Times New Roman" w:eastAsia="Times New Roman" w:hAnsi="Times New Roman" w:cs="Times New Roman"/>
          <w:sz w:val="28"/>
          <w:szCs w:val="28"/>
        </w:rPr>
        <w:t>патерни</w:t>
      </w:r>
      <w:proofErr w:type="spellEnd"/>
      <w:r>
        <w:rPr>
          <w:rFonts w:ascii="Times New Roman" w:eastAsia="Times New Roman" w:hAnsi="Times New Roman" w:cs="Times New Roman"/>
          <w:sz w:val="28"/>
          <w:szCs w:val="28"/>
        </w:rPr>
        <w:t xml:space="preserve"> психологічної сепарації від батьків в юнацькому віці. У разі відкритості в прояві почуттів, довірчого спілкування членів сім'ї, чіткого розподілу сімейних ролей, ефективного вирішення виникаючих проблем, частіше </w:t>
      </w:r>
      <w:r>
        <w:rPr>
          <w:rFonts w:ascii="Times New Roman" w:eastAsia="Times New Roman" w:hAnsi="Times New Roman" w:cs="Times New Roman"/>
          <w:sz w:val="28"/>
          <w:szCs w:val="28"/>
        </w:rPr>
        <w:lastRenderedPageBreak/>
        <w:t xml:space="preserve">зустрічається </w:t>
      </w:r>
      <w:proofErr w:type="spellStart"/>
      <w:r>
        <w:rPr>
          <w:rFonts w:ascii="Times New Roman" w:eastAsia="Times New Roman" w:hAnsi="Times New Roman" w:cs="Times New Roman"/>
          <w:sz w:val="28"/>
          <w:szCs w:val="28"/>
        </w:rPr>
        <w:t>патерн</w:t>
      </w:r>
      <w:proofErr w:type="spellEnd"/>
      <w:r>
        <w:rPr>
          <w:rFonts w:ascii="Times New Roman" w:eastAsia="Times New Roman" w:hAnsi="Times New Roman" w:cs="Times New Roman"/>
          <w:sz w:val="28"/>
          <w:szCs w:val="28"/>
        </w:rPr>
        <w:t xml:space="preserve"> сепарації «самодостатні». У сім'ях з труднощами в пошуку і реалізації різних шляхів вирішення сімейних проблем, закритою, дисгармонійною комунікацією, неефективним розподілом ролей частіше зустрічаються </w:t>
      </w:r>
      <w:proofErr w:type="spellStart"/>
      <w:r>
        <w:rPr>
          <w:rFonts w:ascii="Times New Roman" w:eastAsia="Times New Roman" w:hAnsi="Times New Roman" w:cs="Times New Roman"/>
          <w:sz w:val="28"/>
          <w:szCs w:val="28"/>
        </w:rPr>
        <w:t>патерни</w:t>
      </w:r>
      <w:proofErr w:type="spellEnd"/>
      <w:r>
        <w:rPr>
          <w:rFonts w:ascii="Times New Roman" w:eastAsia="Times New Roman" w:hAnsi="Times New Roman" w:cs="Times New Roman"/>
          <w:sz w:val="28"/>
          <w:szCs w:val="28"/>
        </w:rPr>
        <w:t xml:space="preserve"> «бунтують» і «</w:t>
      </w:r>
      <w:proofErr w:type="spellStart"/>
      <w:r>
        <w:rPr>
          <w:rFonts w:ascii="Times New Roman" w:eastAsia="Times New Roman" w:hAnsi="Times New Roman" w:cs="Times New Roman"/>
          <w:sz w:val="28"/>
          <w:szCs w:val="28"/>
        </w:rPr>
        <w:t>дистанційований</w:t>
      </w:r>
      <w:proofErr w:type="spellEnd"/>
      <w:r>
        <w:rPr>
          <w:rFonts w:ascii="Times New Roman" w:eastAsia="Times New Roman" w:hAnsi="Times New Roman" w:cs="Times New Roman"/>
          <w:sz w:val="28"/>
          <w:szCs w:val="28"/>
        </w:rPr>
        <w:t>».</w:t>
      </w:r>
    </w:p>
    <w:p w:rsidR="00832177" w:rsidRDefault="00832177" w:rsidP="00832177">
      <w:pPr>
        <w:pStyle w:val="normal"/>
        <w:spacing w:after="0" w:line="360" w:lineRule="auto"/>
        <w:ind w:firstLine="709"/>
        <w:rPr>
          <w:rFonts w:ascii="Times New Roman" w:eastAsia="Times New Roman" w:hAnsi="Times New Roman" w:cs="Times New Roman"/>
          <w:sz w:val="28"/>
          <w:szCs w:val="28"/>
        </w:rPr>
      </w:pPr>
    </w:p>
    <w:p w:rsidR="00832177" w:rsidRDefault="00832177" w:rsidP="00832177">
      <w:pPr>
        <w:pStyle w:val="normal"/>
        <w:numPr>
          <w:ilvl w:val="1"/>
          <w:numId w:val="17"/>
        </w:numPr>
        <w:spacing w:after="0" w:line="360" w:lineRule="auto"/>
        <w:ind w:left="0" w:firstLine="709"/>
        <w:rPr>
          <w:rFonts w:ascii="Times New Roman" w:eastAsia="Times New Roman" w:hAnsi="Times New Roman" w:cs="Times New Roman"/>
          <w:sz w:val="28"/>
          <w:szCs w:val="28"/>
        </w:rPr>
      </w:pPr>
      <w:r>
        <w:rPr>
          <w:rFonts w:ascii="Times New Roman" w:hAnsi="Times New Roman" w:cs="Times New Roman"/>
          <w:sz w:val="28"/>
          <w:szCs w:val="28"/>
        </w:rPr>
        <w:t>Вікові особливості розвитку сепарації</w:t>
      </w:r>
    </w:p>
    <w:p w:rsidR="00E8107F" w:rsidRPr="00E8107F" w:rsidRDefault="00E8107F" w:rsidP="00832177">
      <w:pPr>
        <w:spacing w:after="0" w:line="360" w:lineRule="auto"/>
        <w:ind w:firstLine="709"/>
        <w:rPr>
          <w:rFonts w:ascii="Times New Roman" w:hAnsi="Times New Roman" w:cs="Times New Roman"/>
          <w:sz w:val="28"/>
          <w:szCs w:val="28"/>
          <w:lang w:val="uk-UA"/>
        </w:rPr>
      </w:pPr>
    </w:p>
    <w:p w:rsidR="004A6264" w:rsidRDefault="00F22405" w:rsidP="00832177">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Розглянемо вікові особливості розвитку сепарації на прикладі концепції </w:t>
      </w:r>
      <w:proofErr w:type="spellStart"/>
      <w:r>
        <w:rPr>
          <w:rFonts w:ascii="Times New Roman" w:hAnsi="Times New Roman" w:cs="Times New Roman"/>
          <w:sz w:val="28"/>
          <w:szCs w:val="28"/>
          <w:lang w:val="uk-UA"/>
        </w:rPr>
        <w:t>сепарації-індивідуації</w:t>
      </w:r>
      <w:proofErr w:type="spellEnd"/>
      <w:r>
        <w:rPr>
          <w:rFonts w:ascii="Times New Roman" w:hAnsi="Times New Roman" w:cs="Times New Roman"/>
          <w:sz w:val="28"/>
          <w:szCs w:val="28"/>
          <w:lang w:val="uk-UA"/>
        </w:rPr>
        <w:t xml:space="preserve"> Маргарет </w:t>
      </w:r>
      <w:proofErr w:type="spellStart"/>
      <w:r>
        <w:rPr>
          <w:rFonts w:ascii="Times New Roman" w:hAnsi="Times New Roman" w:cs="Times New Roman"/>
          <w:sz w:val="28"/>
          <w:szCs w:val="28"/>
          <w:lang w:val="uk-UA"/>
        </w:rPr>
        <w:t>Малер</w:t>
      </w:r>
      <w:proofErr w:type="spellEnd"/>
      <w:r>
        <w:rPr>
          <w:rFonts w:ascii="Times New Roman" w:hAnsi="Times New Roman" w:cs="Times New Roman"/>
          <w:sz w:val="28"/>
          <w:szCs w:val="28"/>
          <w:lang w:val="uk-UA"/>
        </w:rPr>
        <w:t>.</w:t>
      </w:r>
    </w:p>
    <w:p w:rsidR="00EE1625" w:rsidRPr="00EE1625" w:rsidRDefault="00EE1625" w:rsidP="00EE1625">
      <w:pPr>
        <w:spacing w:after="0" w:line="360" w:lineRule="auto"/>
        <w:ind w:firstLine="709"/>
        <w:rPr>
          <w:rFonts w:ascii="Times New Roman" w:hAnsi="Times New Roman" w:cs="Times New Roman"/>
          <w:sz w:val="28"/>
          <w:szCs w:val="28"/>
          <w:lang w:val="uk-UA"/>
        </w:rPr>
      </w:pPr>
      <w:r w:rsidRPr="00EE1625">
        <w:rPr>
          <w:rFonts w:ascii="Times New Roman" w:hAnsi="Times New Roman" w:cs="Times New Roman"/>
          <w:sz w:val="28"/>
          <w:szCs w:val="28"/>
          <w:lang w:val="uk-UA"/>
        </w:rPr>
        <w:t xml:space="preserve">М. </w:t>
      </w:r>
      <w:proofErr w:type="spellStart"/>
      <w:r w:rsidRPr="00EE1625">
        <w:rPr>
          <w:rFonts w:ascii="Times New Roman" w:hAnsi="Times New Roman" w:cs="Times New Roman"/>
          <w:sz w:val="28"/>
          <w:szCs w:val="28"/>
          <w:lang w:val="uk-UA"/>
        </w:rPr>
        <w:t>Малер</w:t>
      </w:r>
      <w:proofErr w:type="spellEnd"/>
      <w:r w:rsidRPr="00EE1625">
        <w:rPr>
          <w:rFonts w:ascii="Times New Roman" w:hAnsi="Times New Roman" w:cs="Times New Roman"/>
          <w:sz w:val="28"/>
          <w:szCs w:val="28"/>
          <w:lang w:val="uk-UA"/>
        </w:rPr>
        <w:t xml:space="preserve"> - віденський педіатр і дитячий психоаналітик, чиї погляди оформилися в 1950-і рр., Чому чимало сприяв її інтерес до ролі порушення самих ранніх відносин мати - дитя в походженні </w:t>
      </w:r>
      <w:proofErr w:type="spellStart"/>
      <w:r w:rsidRPr="00EE1625">
        <w:rPr>
          <w:rFonts w:ascii="Times New Roman" w:hAnsi="Times New Roman" w:cs="Times New Roman"/>
          <w:sz w:val="28"/>
          <w:szCs w:val="28"/>
          <w:lang w:val="uk-UA"/>
        </w:rPr>
        <w:t>психотичних</w:t>
      </w:r>
      <w:proofErr w:type="spellEnd"/>
      <w:r w:rsidRPr="00EE1625">
        <w:rPr>
          <w:rFonts w:ascii="Times New Roman" w:hAnsi="Times New Roman" w:cs="Times New Roman"/>
          <w:sz w:val="28"/>
          <w:szCs w:val="28"/>
          <w:lang w:val="uk-UA"/>
        </w:rPr>
        <w:t xml:space="preserve"> розладів, і зокрема аутизму.  Своєрідним нововведенням сприймався сучасними їй аналітиками метод безпосереднього спостереження за взаємодією матері і дитини в природному середовищі, який, незважаючи на подальшу критику з боку дитячих </w:t>
      </w:r>
      <w:proofErr w:type="spellStart"/>
      <w:r w:rsidRPr="00EE1625">
        <w:rPr>
          <w:rFonts w:ascii="Times New Roman" w:hAnsi="Times New Roman" w:cs="Times New Roman"/>
          <w:sz w:val="28"/>
          <w:szCs w:val="28"/>
          <w:lang w:val="uk-UA"/>
        </w:rPr>
        <w:t>психологів-етологов</w:t>
      </w:r>
      <w:proofErr w:type="spellEnd"/>
      <w:r w:rsidRPr="00EE1625">
        <w:rPr>
          <w:rFonts w:ascii="Times New Roman" w:hAnsi="Times New Roman" w:cs="Times New Roman"/>
          <w:sz w:val="28"/>
          <w:szCs w:val="28"/>
          <w:lang w:val="uk-UA"/>
        </w:rPr>
        <w:t xml:space="preserve"> і експериментаторів, виявився істотним внеском в соціально-психологічний напрям психоаналізу.  Вперше ясно і недвозначно була сформульована і розгорнута логіка розвитку </w:t>
      </w:r>
      <w:proofErr w:type="spellStart"/>
      <w:r w:rsidRPr="00EE1625">
        <w:rPr>
          <w:rFonts w:ascii="Times New Roman" w:hAnsi="Times New Roman" w:cs="Times New Roman"/>
          <w:sz w:val="28"/>
          <w:szCs w:val="28"/>
          <w:lang w:val="uk-UA"/>
        </w:rPr>
        <w:t>інтрапсіхіче-</w:t>
      </w:r>
      <w:proofErr w:type="spellEnd"/>
      <w:r w:rsidRPr="00EE1625">
        <w:rPr>
          <w:rFonts w:ascii="Times New Roman" w:hAnsi="Times New Roman" w:cs="Times New Roman"/>
          <w:sz w:val="28"/>
          <w:szCs w:val="28"/>
          <w:lang w:val="uk-UA"/>
        </w:rPr>
        <w:t xml:space="preserve"> </w:t>
      </w:r>
      <w:proofErr w:type="spellStart"/>
      <w:r w:rsidRPr="00EE1625">
        <w:rPr>
          <w:rFonts w:ascii="Times New Roman" w:hAnsi="Times New Roman" w:cs="Times New Roman"/>
          <w:sz w:val="28"/>
          <w:szCs w:val="28"/>
          <w:lang w:val="uk-UA"/>
        </w:rPr>
        <w:t>ських</w:t>
      </w:r>
      <w:proofErr w:type="spellEnd"/>
      <w:r w:rsidRPr="00EE1625">
        <w:rPr>
          <w:rFonts w:ascii="Times New Roman" w:hAnsi="Times New Roman" w:cs="Times New Roman"/>
          <w:sz w:val="28"/>
          <w:szCs w:val="28"/>
          <w:lang w:val="uk-UA"/>
        </w:rPr>
        <w:t xml:space="preserve"> структур - репрезентацій Я і репрезентацій об'єкта, виходячи з реально створених відносин матері і дитини, а також позначений внесок міжособистісних відносин в розвиток </w:t>
      </w:r>
      <w:proofErr w:type="spellStart"/>
      <w:r w:rsidRPr="00EE1625">
        <w:rPr>
          <w:rFonts w:ascii="Times New Roman" w:hAnsi="Times New Roman" w:cs="Times New Roman"/>
          <w:sz w:val="28"/>
          <w:szCs w:val="28"/>
          <w:lang w:val="uk-UA"/>
        </w:rPr>
        <w:t>інтрапсіхі-</w:t>
      </w:r>
      <w:proofErr w:type="spellEnd"/>
      <w:r w:rsidRPr="00EE1625">
        <w:rPr>
          <w:rFonts w:ascii="Times New Roman" w:hAnsi="Times New Roman" w:cs="Times New Roman"/>
          <w:sz w:val="28"/>
          <w:szCs w:val="28"/>
          <w:lang w:val="uk-UA"/>
        </w:rPr>
        <w:t xml:space="preserve"> чеський патології дитини.</w:t>
      </w:r>
    </w:p>
    <w:p w:rsidR="00EE1625" w:rsidRPr="00EE1625" w:rsidRDefault="00EE1625" w:rsidP="00EE1625">
      <w:pPr>
        <w:spacing w:after="0" w:line="360" w:lineRule="auto"/>
        <w:ind w:firstLine="709"/>
        <w:rPr>
          <w:rFonts w:ascii="Times New Roman" w:hAnsi="Times New Roman" w:cs="Times New Roman"/>
          <w:sz w:val="28"/>
          <w:szCs w:val="28"/>
          <w:lang w:val="uk-UA"/>
        </w:rPr>
      </w:pPr>
    </w:p>
    <w:p w:rsidR="00EE1625" w:rsidRPr="00EE1625" w:rsidRDefault="00EE1625" w:rsidP="00EE1625">
      <w:pPr>
        <w:spacing w:after="0" w:line="360" w:lineRule="auto"/>
        <w:ind w:firstLine="709"/>
        <w:rPr>
          <w:rFonts w:ascii="Times New Roman" w:hAnsi="Times New Roman" w:cs="Times New Roman"/>
          <w:sz w:val="28"/>
          <w:szCs w:val="28"/>
          <w:lang w:val="uk-UA"/>
        </w:rPr>
      </w:pPr>
      <w:r w:rsidRPr="00EE1625">
        <w:rPr>
          <w:rFonts w:ascii="Times New Roman" w:hAnsi="Times New Roman" w:cs="Times New Roman"/>
          <w:sz w:val="28"/>
          <w:szCs w:val="28"/>
          <w:lang w:val="uk-UA"/>
        </w:rPr>
        <w:t xml:space="preserve">У нас є підстави, таким чином, вважати, що не без впливу теорії М. </w:t>
      </w:r>
      <w:proofErr w:type="spellStart"/>
      <w:r w:rsidRPr="00EE1625">
        <w:rPr>
          <w:rFonts w:ascii="Times New Roman" w:hAnsi="Times New Roman" w:cs="Times New Roman"/>
          <w:sz w:val="28"/>
          <w:szCs w:val="28"/>
          <w:lang w:val="uk-UA"/>
        </w:rPr>
        <w:t>Малер</w:t>
      </w:r>
      <w:proofErr w:type="spellEnd"/>
      <w:r w:rsidRPr="00EE1625">
        <w:rPr>
          <w:rFonts w:ascii="Times New Roman" w:hAnsi="Times New Roman" w:cs="Times New Roman"/>
          <w:sz w:val="28"/>
          <w:szCs w:val="28"/>
          <w:lang w:val="uk-UA"/>
        </w:rPr>
        <w:t xml:space="preserve"> надалі отримали розвиток системна сімейна психотерапія, комунікативна концепція шизофренії і модель патогенної «</w:t>
      </w:r>
      <w:proofErr w:type="spellStart"/>
      <w:r w:rsidRPr="00EE1625">
        <w:rPr>
          <w:rFonts w:ascii="Times New Roman" w:hAnsi="Times New Roman" w:cs="Times New Roman"/>
          <w:sz w:val="28"/>
          <w:szCs w:val="28"/>
          <w:lang w:val="uk-UA"/>
        </w:rPr>
        <w:t>шизофреногенная</w:t>
      </w:r>
      <w:proofErr w:type="spellEnd"/>
      <w:r w:rsidRPr="00EE1625">
        <w:rPr>
          <w:rFonts w:ascii="Times New Roman" w:hAnsi="Times New Roman" w:cs="Times New Roman"/>
          <w:sz w:val="28"/>
          <w:szCs w:val="28"/>
          <w:lang w:val="uk-UA"/>
        </w:rPr>
        <w:t xml:space="preserve"> матері».  Перегляд теорії розвитку психопатології спричинив за собою і зміну формату і </w:t>
      </w:r>
      <w:proofErr w:type="spellStart"/>
      <w:r w:rsidRPr="00EE1625">
        <w:rPr>
          <w:rFonts w:ascii="Times New Roman" w:hAnsi="Times New Roman" w:cs="Times New Roman"/>
          <w:sz w:val="28"/>
          <w:szCs w:val="28"/>
          <w:lang w:val="uk-UA"/>
        </w:rPr>
        <w:t>сеттинга</w:t>
      </w:r>
      <w:proofErr w:type="spellEnd"/>
      <w:r w:rsidRPr="00EE1625">
        <w:rPr>
          <w:rFonts w:ascii="Times New Roman" w:hAnsi="Times New Roman" w:cs="Times New Roman"/>
          <w:sz w:val="28"/>
          <w:szCs w:val="28"/>
          <w:lang w:val="uk-UA"/>
        </w:rPr>
        <w:t xml:space="preserve"> психотерапії, в фокусі терапії виявився не ізольований від природного оточення «пацієнт-на-кушетці», а сім'я як ціле, тобто  «</w:t>
      </w:r>
      <w:proofErr w:type="spellStart"/>
      <w:r w:rsidRPr="00EE1625">
        <w:rPr>
          <w:rFonts w:ascii="Times New Roman" w:hAnsi="Times New Roman" w:cs="Times New Roman"/>
          <w:sz w:val="28"/>
          <w:szCs w:val="28"/>
          <w:lang w:val="uk-UA"/>
        </w:rPr>
        <w:t>Пацієнт-в-системі-внутрісімейної</w:t>
      </w:r>
      <w:proofErr w:type="spellEnd"/>
      <w:r w:rsidRPr="00EE1625">
        <w:rPr>
          <w:rFonts w:ascii="Times New Roman" w:hAnsi="Times New Roman" w:cs="Times New Roman"/>
          <w:sz w:val="28"/>
          <w:szCs w:val="28"/>
          <w:lang w:val="uk-UA"/>
        </w:rPr>
        <w:t xml:space="preserve"> комунікації-в-кабінеті-терапевта».</w:t>
      </w:r>
    </w:p>
    <w:p w:rsidR="00EE1625" w:rsidRPr="00EE1625" w:rsidRDefault="00EE1625" w:rsidP="00EE1625">
      <w:pPr>
        <w:spacing w:after="0" w:line="360" w:lineRule="auto"/>
        <w:ind w:firstLine="709"/>
        <w:rPr>
          <w:rFonts w:ascii="Times New Roman" w:hAnsi="Times New Roman" w:cs="Times New Roman"/>
          <w:sz w:val="28"/>
          <w:szCs w:val="28"/>
          <w:lang w:val="uk-UA"/>
        </w:rPr>
      </w:pPr>
    </w:p>
    <w:p w:rsidR="00EE1625" w:rsidRPr="00EE1625" w:rsidRDefault="00EE1625" w:rsidP="00EE1625">
      <w:pPr>
        <w:spacing w:after="0" w:line="360" w:lineRule="auto"/>
        <w:ind w:firstLine="709"/>
        <w:rPr>
          <w:rFonts w:ascii="Times New Roman" w:hAnsi="Times New Roman" w:cs="Times New Roman"/>
          <w:sz w:val="28"/>
          <w:szCs w:val="28"/>
          <w:lang w:val="uk-UA"/>
        </w:rPr>
      </w:pPr>
      <w:r w:rsidRPr="00EE1625">
        <w:rPr>
          <w:rFonts w:ascii="Times New Roman" w:hAnsi="Times New Roman" w:cs="Times New Roman"/>
          <w:sz w:val="28"/>
          <w:szCs w:val="28"/>
          <w:lang w:val="uk-UA"/>
        </w:rPr>
        <w:lastRenderedPageBreak/>
        <w:t xml:space="preserve">Практично всі концепції </w:t>
      </w:r>
      <w:proofErr w:type="spellStart"/>
      <w:r w:rsidRPr="00EE1625">
        <w:rPr>
          <w:rFonts w:ascii="Times New Roman" w:hAnsi="Times New Roman" w:cs="Times New Roman"/>
          <w:sz w:val="28"/>
          <w:szCs w:val="28"/>
          <w:lang w:val="uk-UA"/>
        </w:rPr>
        <w:t>генезу</w:t>
      </w:r>
      <w:proofErr w:type="spellEnd"/>
      <w:r w:rsidRPr="00EE1625">
        <w:rPr>
          <w:rFonts w:ascii="Times New Roman" w:hAnsi="Times New Roman" w:cs="Times New Roman"/>
          <w:sz w:val="28"/>
          <w:szCs w:val="28"/>
          <w:lang w:val="uk-UA"/>
        </w:rPr>
        <w:t xml:space="preserve"> і терапії особистісних розладів в своїх базових положеннях спираються на концепцію М. </w:t>
      </w:r>
      <w:proofErr w:type="spellStart"/>
      <w:r w:rsidRPr="00EE1625">
        <w:rPr>
          <w:rFonts w:ascii="Times New Roman" w:hAnsi="Times New Roman" w:cs="Times New Roman"/>
          <w:sz w:val="28"/>
          <w:szCs w:val="28"/>
          <w:lang w:val="uk-UA"/>
        </w:rPr>
        <w:t>Малер</w:t>
      </w:r>
      <w:proofErr w:type="spellEnd"/>
      <w:r w:rsidRPr="00EE1625">
        <w:rPr>
          <w:rFonts w:ascii="Times New Roman" w:hAnsi="Times New Roman" w:cs="Times New Roman"/>
          <w:sz w:val="28"/>
          <w:szCs w:val="28"/>
          <w:lang w:val="uk-UA"/>
        </w:rPr>
        <w:t xml:space="preserve">, в цьому сенсі роль саме її концепції в модифікації психоаналізу для так званих важких пацієнтів з прикордонною та </w:t>
      </w:r>
      <w:proofErr w:type="spellStart"/>
      <w:r w:rsidRPr="00EE1625">
        <w:rPr>
          <w:rFonts w:ascii="Times New Roman" w:hAnsi="Times New Roman" w:cs="Times New Roman"/>
          <w:sz w:val="28"/>
          <w:szCs w:val="28"/>
          <w:lang w:val="uk-UA"/>
        </w:rPr>
        <w:t>нарциссической</w:t>
      </w:r>
      <w:proofErr w:type="spellEnd"/>
      <w:r w:rsidRPr="00EE1625">
        <w:rPr>
          <w:rFonts w:ascii="Times New Roman" w:hAnsi="Times New Roman" w:cs="Times New Roman"/>
          <w:sz w:val="28"/>
          <w:szCs w:val="28"/>
          <w:lang w:val="uk-UA"/>
        </w:rPr>
        <w:t xml:space="preserve"> патологією Я виявилася найбільш значимою.  Теорія М. </w:t>
      </w:r>
      <w:proofErr w:type="spellStart"/>
      <w:r w:rsidRPr="00EE1625">
        <w:rPr>
          <w:rFonts w:ascii="Times New Roman" w:hAnsi="Times New Roman" w:cs="Times New Roman"/>
          <w:sz w:val="28"/>
          <w:szCs w:val="28"/>
          <w:lang w:val="uk-UA"/>
        </w:rPr>
        <w:t>Малер</w:t>
      </w:r>
      <w:proofErr w:type="spellEnd"/>
      <w:r w:rsidRPr="00EE1625">
        <w:rPr>
          <w:rFonts w:ascii="Times New Roman" w:hAnsi="Times New Roman" w:cs="Times New Roman"/>
          <w:sz w:val="28"/>
          <w:szCs w:val="28"/>
          <w:lang w:val="uk-UA"/>
        </w:rPr>
        <w:t xml:space="preserve"> зробила, таким чином, революційний вплив на теорію і практику психотерапії, породила нові її напрямки та організаційні форми, які, як би вони не відхрещувалися від психоаналізу як такого, вже інкорпорувала його настільки глибоко, а подальший розвиток комунікативного контексту психопатології виявилося  настільки плідним, що, власне, і дозволяє сучасного психоаналізу вважатися міждисциплінарної та базової теорією і практикою психотерапії.  На наш погляд, концепція М. </w:t>
      </w:r>
      <w:proofErr w:type="spellStart"/>
      <w:r w:rsidRPr="00EE1625">
        <w:rPr>
          <w:rFonts w:ascii="Times New Roman" w:hAnsi="Times New Roman" w:cs="Times New Roman"/>
          <w:sz w:val="28"/>
          <w:szCs w:val="28"/>
          <w:lang w:val="uk-UA"/>
        </w:rPr>
        <w:t>Малер</w:t>
      </w:r>
      <w:proofErr w:type="spellEnd"/>
      <w:r w:rsidRPr="00EE1625">
        <w:rPr>
          <w:rFonts w:ascii="Times New Roman" w:hAnsi="Times New Roman" w:cs="Times New Roman"/>
          <w:sz w:val="28"/>
          <w:szCs w:val="28"/>
          <w:lang w:val="uk-UA"/>
        </w:rPr>
        <w:t xml:space="preserve">, так само як і кілька недооцінена міжособистісна теорія шизофренії Г. </w:t>
      </w:r>
      <w:proofErr w:type="spellStart"/>
      <w:r w:rsidRPr="00EE1625">
        <w:rPr>
          <w:rFonts w:ascii="Times New Roman" w:hAnsi="Times New Roman" w:cs="Times New Roman"/>
          <w:sz w:val="28"/>
          <w:szCs w:val="28"/>
          <w:lang w:val="uk-UA"/>
        </w:rPr>
        <w:t>Саллівана</w:t>
      </w:r>
      <w:proofErr w:type="spellEnd"/>
      <w:r w:rsidRPr="00EE1625">
        <w:rPr>
          <w:rFonts w:ascii="Times New Roman" w:hAnsi="Times New Roman" w:cs="Times New Roman"/>
          <w:sz w:val="28"/>
          <w:szCs w:val="28"/>
          <w:lang w:val="uk-UA"/>
        </w:rPr>
        <w:t xml:space="preserve">, дійсно заклала теоретичні основи на сьогоднішній день вже класичних систем психотерапії об'єктних відносин (X. </w:t>
      </w:r>
      <w:proofErr w:type="spellStart"/>
      <w:r w:rsidRPr="00EE1625">
        <w:rPr>
          <w:rFonts w:ascii="Times New Roman" w:hAnsi="Times New Roman" w:cs="Times New Roman"/>
          <w:sz w:val="28"/>
          <w:szCs w:val="28"/>
          <w:lang w:val="uk-UA"/>
        </w:rPr>
        <w:t>Кохут</w:t>
      </w:r>
      <w:proofErr w:type="spellEnd"/>
      <w:r w:rsidRPr="00EE1625">
        <w:rPr>
          <w:rFonts w:ascii="Times New Roman" w:hAnsi="Times New Roman" w:cs="Times New Roman"/>
          <w:sz w:val="28"/>
          <w:szCs w:val="28"/>
          <w:lang w:val="uk-UA"/>
        </w:rPr>
        <w:t xml:space="preserve"> та О. </w:t>
      </w:r>
      <w:proofErr w:type="spellStart"/>
      <w:r w:rsidRPr="00EE1625">
        <w:rPr>
          <w:rFonts w:ascii="Times New Roman" w:hAnsi="Times New Roman" w:cs="Times New Roman"/>
          <w:sz w:val="28"/>
          <w:szCs w:val="28"/>
          <w:lang w:val="uk-UA"/>
        </w:rPr>
        <w:t>Кернберг</w:t>
      </w:r>
      <w:proofErr w:type="spellEnd"/>
      <w:r w:rsidRPr="00EE1625">
        <w:rPr>
          <w:rFonts w:ascii="Times New Roman" w:hAnsi="Times New Roman" w:cs="Times New Roman"/>
          <w:sz w:val="28"/>
          <w:szCs w:val="28"/>
          <w:lang w:val="uk-UA"/>
        </w:rPr>
        <w:t xml:space="preserve">, Дж. </w:t>
      </w:r>
      <w:proofErr w:type="spellStart"/>
      <w:r w:rsidRPr="00EE1625">
        <w:rPr>
          <w:rFonts w:ascii="Times New Roman" w:hAnsi="Times New Roman" w:cs="Times New Roman"/>
          <w:sz w:val="28"/>
          <w:szCs w:val="28"/>
          <w:lang w:val="uk-UA"/>
        </w:rPr>
        <w:t>Мастерсон</w:t>
      </w:r>
      <w:proofErr w:type="spellEnd"/>
      <w:r w:rsidRPr="00EE1625">
        <w:rPr>
          <w:rFonts w:ascii="Times New Roman" w:hAnsi="Times New Roman" w:cs="Times New Roman"/>
          <w:sz w:val="28"/>
          <w:szCs w:val="28"/>
          <w:lang w:val="uk-UA"/>
        </w:rPr>
        <w:t xml:space="preserve"> і ін.  ).</w:t>
      </w:r>
    </w:p>
    <w:p w:rsidR="00EE1625" w:rsidRPr="00EE1625" w:rsidRDefault="00EE1625" w:rsidP="00EE1625">
      <w:pPr>
        <w:spacing w:after="0" w:line="360" w:lineRule="auto"/>
        <w:ind w:firstLine="709"/>
        <w:rPr>
          <w:rFonts w:ascii="Times New Roman" w:hAnsi="Times New Roman" w:cs="Times New Roman"/>
          <w:sz w:val="28"/>
          <w:szCs w:val="28"/>
          <w:lang w:val="uk-UA"/>
        </w:rPr>
      </w:pPr>
    </w:p>
    <w:p w:rsidR="00EE1625" w:rsidRPr="00EE1625" w:rsidRDefault="00EE1625" w:rsidP="00137578">
      <w:pPr>
        <w:spacing w:after="0" w:line="360" w:lineRule="auto"/>
        <w:ind w:firstLine="709"/>
        <w:rPr>
          <w:rFonts w:ascii="Times New Roman" w:hAnsi="Times New Roman" w:cs="Times New Roman"/>
          <w:sz w:val="28"/>
          <w:szCs w:val="28"/>
          <w:lang w:val="uk-UA"/>
        </w:rPr>
      </w:pPr>
      <w:r w:rsidRPr="00EE1625">
        <w:rPr>
          <w:rFonts w:ascii="Times New Roman" w:hAnsi="Times New Roman" w:cs="Times New Roman"/>
          <w:sz w:val="28"/>
          <w:szCs w:val="28"/>
          <w:lang w:val="uk-UA"/>
        </w:rPr>
        <w:t xml:space="preserve">Повертаючись до концепції М. </w:t>
      </w:r>
      <w:proofErr w:type="spellStart"/>
      <w:r w:rsidRPr="00EE1625">
        <w:rPr>
          <w:rFonts w:ascii="Times New Roman" w:hAnsi="Times New Roman" w:cs="Times New Roman"/>
          <w:sz w:val="28"/>
          <w:szCs w:val="28"/>
          <w:lang w:val="uk-UA"/>
        </w:rPr>
        <w:t>Малер</w:t>
      </w:r>
      <w:proofErr w:type="spellEnd"/>
      <w:r w:rsidRPr="00EE1625">
        <w:rPr>
          <w:rFonts w:ascii="Times New Roman" w:hAnsi="Times New Roman" w:cs="Times New Roman"/>
          <w:sz w:val="28"/>
          <w:szCs w:val="28"/>
          <w:lang w:val="uk-UA"/>
        </w:rPr>
        <w:t xml:space="preserve">, відзначимо, що саме пильну увагу до характеру емоційних зв'язків між немовлям і матір'ю дозволило дослідникові побачити відносини мати - дитя як динамічна єдність протилежних прагнень - до тісної (у тому числі і тілесної) прихильності до матері, з одного боку  , і зусиль дитини по встановленню чітких поділів і меж свого Я в цих відносинах - з іншого.  Цей інтерактивний процес, що розгортається як більш-менш вдале подолання конфлікту різноспрямованих тенденцій розвитку, в термінології </w:t>
      </w:r>
      <w:proofErr w:type="spellStart"/>
      <w:r w:rsidRPr="00EE1625">
        <w:rPr>
          <w:rFonts w:ascii="Times New Roman" w:hAnsi="Times New Roman" w:cs="Times New Roman"/>
          <w:sz w:val="28"/>
          <w:szCs w:val="28"/>
          <w:lang w:val="uk-UA"/>
        </w:rPr>
        <w:t>Малер</w:t>
      </w:r>
      <w:proofErr w:type="spellEnd"/>
      <w:r w:rsidRPr="00EE1625">
        <w:rPr>
          <w:rFonts w:ascii="Times New Roman" w:hAnsi="Times New Roman" w:cs="Times New Roman"/>
          <w:sz w:val="28"/>
          <w:szCs w:val="28"/>
          <w:lang w:val="uk-UA"/>
        </w:rPr>
        <w:t xml:space="preserve"> отримав назву процесу «</w:t>
      </w:r>
      <w:proofErr w:type="spellStart"/>
      <w:r w:rsidRPr="00EE1625">
        <w:rPr>
          <w:rFonts w:ascii="Times New Roman" w:hAnsi="Times New Roman" w:cs="Times New Roman"/>
          <w:sz w:val="28"/>
          <w:szCs w:val="28"/>
          <w:lang w:val="uk-UA"/>
        </w:rPr>
        <w:t>сепарації-індивідуації</w:t>
      </w:r>
      <w:proofErr w:type="spellEnd"/>
      <w:r w:rsidRPr="00EE1625">
        <w:rPr>
          <w:rFonts w:ascii="Times New Roman" w:hAnsi="Times New Roman" w:cs="Times New Roman"/>
          <w:sz w:val="28"/>
          <w:szCs w:val="28"/>
          <w:lang w:val="uk-UA"/>
        </w:rPr>
        <w:t xml:space="preserve">».  Терміном сепарація, або поділ, </w:t>
      </w:r>
      <w:proofErr w:type="spellStart"/>
      <w:r w:rsidRPr="00EE1625">
        <w:rPr>
          <w:rFonts w:ascii="Times New Roman" w:hAnsi="Times New Roman" w:cs="Times New Roman"/>
          <w:sz w:val="28"/>
          <w:szCs w:val="28"/>
          <w:lang w:val="uk-UA"/>
        </w:rPr>
        <w:t>Малер</w:t>
      </w:r>
      <w:proofErr w:type="spellEnd"/>
      <w:r w:rsidRPr="00EE1625">
        <w:rPr>
          <w:rFonts w:ascii="Times New Roman" w:hAnsi="Times New Roman" w:cs="Times New Roman"/>
          <w:sz w:val="28"/>
          <w:szCs w:val="28"/>
          <w:lang w:val="uk-UA"/>
        </w:rPr>
        <w:t xml:space="preserve"> називає процес, в ході якого немовля поступово формує </w:t>
      </w:r>
      <w:proofErr w:type="spellStart"/>
      <w:r w:rsidRPr="00EE1625">
        <w:rPr>
          <w:rFonts w:ascii="Times New Roman" w:hAnsi="Times New Roman" w:cs="Times New Roman"/>
          <w:sz w:val="28"/>
          <w:szCs w:val="28"/>
          <w:lang w:val="uk-UA"/>
        </w:rPr>
        <w:t>внутріпсихічних</w:t>
      </w:r>
      <w:proofErr w:type="spellEnd"/>
      <w:r w:rsidRPr="00EE1625">
        <w:rPr>
          <w:rFonts w:ascii="Times New Roman" w:hAnsi="Times New Roman" w:cs="Times New Roman"/>
          <w:sz w:val="28"/>
          <w:szCs w:val="28"/>
          <w:lang w:val="uk-UA"/>
        </w:rPr>
        <w:t xml:space="preserve"> репрезентацію самого себе, відмінну і відокремлену від репрезентації його матері (</w:t>
      </w:r>
      <w:proofErr w:type="spellStart"/>
      <w:r w:rsidRPr="00EE1625">
        <w:rPr>
          <w:rFonts w:ascii="Times New Roman" w:hAnsi="Times New Roman" w:cs="Times New Roman"/>
          <w:sz w:val="28"/>
          <w:szCs w:val="28"/>
          <w:lang w:val="uk-UA"/>
        </w:rPr>
        <w:t>Mahler</w:t>
      </w:r>
      <w:proofErr w:type="spellEnd"/>
      <w:r w:rsidRPr="00EE1625">
        <w:rPr>
          <w:rFonts w:ascii="Times New Roman" w:hAnsi="Times New Roman" w:cs="Times New Roman"/>
          <w:sz w:val="28"/>
          <w:szCs w:val="28"/>
          <w:lang w:val="uk-UA"/>
        </w:rPr>
        <w:t xml:space="preserve">, 1952, </w:t>
      </w:r>
      <w:proofErr w:type="spellStart"/>
      <w:r w:rsidRPr="00EE1625">
        <w:rPr>
          <w:rFonts w:ascii="Times New Roman" w:hAnsi="Times New Roman" w:cs="Times New Roman"/>
          <w:sz w:val="28"/>
          <w:szCs w:val="28"/>
          <w:lang w:val="uk-UA"/>
        </w:rPr>
        <w:t>Mahler</w:t>
      </w:r>
      <w:proofErr w:type="spellEnd"/>
      <w:r w:rsidRPr="00EE1625">
        <w:rPr>
          <w:rFonts w:ascii="Times New Roman" w:hAnsi="Times New Roman" w:cs="Times New Roman"/>
          <w:sz w:val="28"/>
          <w:szCs w:val="28"/>
          <w:lang w:val="uk-UA"/>
        </w:rPr>
        <w:t xml:space="preserve"> </w:t>
      </w:r>
      <w:proofErr w:type="spellStart"/>
      <w:r w:rsidRPr="00EE1625">
        <w:rPr>
          <w:rFonts w:ascii="Times New Roman" w:hAnsi="Times New Roman" w:cs="Times New Roman"/>
          <w:sz w:val="28"/>
          <w:szCs w:val="28"/>
          <w:lang w:val="uk-UA"/>
        </w:rPr>
        <w:t>et</w:t>
      </w:r>
      <w:proofErr w:type="spellEnd"/>
      <w:r w:rsidRPr="00EE1625">
        <w:rPr>
          <w:rFonts w:ascii="Times New Roman" w:hAnsi="Times New Roman" w:cs="Times New Roman"/>
          <w:sz w:val="28"/>
          <w:szCs w:val="28"/>
          <w:lang w:val="uk-UA"/>
        </w:rPr>
        <w:t xml:space="preserve"> </w:t>
      </w:r>
      <w:proofErr w:type="spellStart"/>
      <w:r w:rsidRPr="00EE1625">
        <w:rPr>
          <w:rFonts w:ascii="Times New Roman" w:hAnsi="Times New Roman" w:cs="Times New Roman"/>
          <w:sz w:val="28"/>
          <w:szCs w:val="28"/>
          <w:lang w:val="uk-UA"/>
        </w:rPr>
        <w:t>ah</w:t>
      </w:r>
      <w:proofErr w:type="spellEnd"/>
      <w:r w:rsidRPr="00EE1625">
        <w:rPr>
          <w:rFonts w:ascii="Times New Roman" w:hAnsi="Times New Roman" w:cs="Times New Roman"/>
          <w:sz w:val="28"/>
          <w:szCs w:val="28"/>
          <w:lang w:val="uk-UA"/>
        </w:rPr>
        <w:t xml:space="preserve">, 1975).  Мова йде не про фізичне, просторовому, відділенні від батьків або про розрив міжособистісних відносин, а про розвиток внутрішнього почуття можливості нормального і повноцінного психічного функціонування незалежно від матері.  </w:t>
      </w:r>
      <w:proofErr w:type="spellStart"/>
      <w:r w:rsidRPr="00EE1625">
        <w:rPr>
          <w:rFonts w:ascii="Times New Roman" w:hAnsi="Times New Roman" w:cs="Times New Roman"/>
          <w:sz w:val="28"/>
          <w:szCs w:val="28"/>
          <w:lang w:val="uk-UA"/>
        </w:rPr>
        <w:t>Индивидуация</w:t>
      </w:r>
      <w:proofErr w:type="spellEnd"/>
      <w:r w:rsidRPr="00EE1625">
        <w:rPr>
          <w:rFonts w:ascii="Times New Roman" w:hAnsi="Times New Roman" w:cs="Times New Roman"/>
          <w:sz w:val="28"/>
          <w:szCs w:val="28"/>
          <w:lang w:val="uk-UA"/>
        </w:rPr>
        <w:t xml:space="preserve"> означає зусилля маленької дитини з побудови власної унікальної ідентичності, сприйняття своїх </w:t>
      </w:r>
      <w:r w:rsidRPr="00EE1625">
        <w:rPr>
          <w:rFonts w:ascii="Times New Roman" w:hAnsi="Times New Roman" w:cs="Times New Roman"/>
          <w:sz w:val="28"/>
          <w:szCs w:val="28"/>
          <w:lang w:val="uk-UA"/>
        </w:rPr>
        <w:lastRenderedPageBreak/>
        <w:t xml:space="preserve">індивідуальних характеристик, сприйняття самого себе як відмінного від всіх інших людей.  В оптимальному варіанті відносини сепарації і </w:t>
      </w:r>
      <w:proofErr w:type="spellStart"/>
      <w:r w:rsidRPr="00EE1625">
        <w:rPr>
          <w:rFonts w:ascii="Times New Roman" w:hAnsi="Times New Roman" w:cs="Times New Roman"/>
          <w:sz w:val="28"/>
          <w:szCs w:val="28"/>
          <w:lang w:val="uk-UA"/>
        </w:rPr>
        <w:t>індивідуації</w:t>
      </w:r>
      <w:proofErr w:type="spellEnd"/>
      <w:r w:rsidRPr="00EE1625">
        <w:rPr>
          <w:rFonts w:ascii="Times New Roman" w:hAnsi="Times New Roman" w:cs="Times New Roman"/>
          <w:sz w:val="28"/>
          <w:szCs w:val="28"/>
          <w:lang w:val="uk-UA"/>
        </w:rPr>
        <w:t xml:space="preserve"> розгортаються одночасно, але можуть і розходитися в силу затримки або прискорення розвитку будь-якого його аспекту.  Відносини проходять кілька стадій, кожна з яких обслуговує вітальні потреби і немовляти, і матері;  до них відносяться, в термінології </w:t>
      </w:r>
      <w:proofErr w:type="spellStart"/>
      <w:r w:rsidRPr="00EE1625">
        <w:rPr>
          <w:rFonts w:ascii="Times New Roman" w:hAnsi="Times New Roman" w:cs="Times New Roman"/>
          <w:sz w:val="28"/>
          <w:szCs w:val="28"/>
          <w:lang w:val="uk-UA"/>
        </w:rPr>
        <w:t>Малер</w:t>
      </w:r>
      <w:proofErr w:type="spellEnd"/>
      <w:r w:rsidRPr="00EE1625">
        <w:rPr>
          <w:rFonts w:ascii="Times New Roman" w:hAnsi="Times New Roman" w:cs="Times New Roman"/>
          <w:sz w:val="28"/>
          <w:szCs w:val="28"/>
          <w:lang w:val="uk-UA"/>
        </w:rPr>
        <w:t xml:space="preserve">, нормальні форми аутизму, симбіозу, власне сепарація і </w:t>
      </w:r>
      <w:proofErr w:type="spellStart"/>
      <w:r w:rsidRPr="00EE1625">
        <w:rPr>
          <w:rFonts w:ascii="Times New Roman" w:hAnsi="Times New Roman" w:cs="Times New Roman"/>
          <w:sz w:val="28"/>
          <w:szCs w:val="28"/>
          <w:lang w:val="uk-UA"/>
        </w:rPr>
        <w:t>индивидуация</w:t>
      </w:r>
      <w:proofErr w:type="spellEnd"/>
      <w:r w:rsidRPr="00EE1625">
        <w:rPr>
          <w:rFonts w:ascii="Times New Roman" w:hAnsi="Times New Roman" w:cs="Times New Roman"/>
          <w:sz w:val="28"/>
          <w:szCs w:val="28"/>
          <w:lang w:val="uk-UA"/>
        </w:rPr>
        <w:t xml:space="preserve"> з </w:t>
      </w:r>
      <w:proofErr w:type="spellStart"/>
      <w:r w:rsidRPr="00EE1625">
        <w:rPr>
          <w:rFonts w:ascii="Times New Roman" w:hAnsi="Times New Roman" w:cs="Times New Roman"/>
          <w:sz w:val="28"/>
          <w:szCs w:val="28"/>
          <w:lang w:val="uk-UA"/>
        </w:rPr>
        <w:t>підфази</w:t>
      </w:r>
      <w:proofErr w:type="spellEnd"/>
      <w:r w:rsidRPr="00EE1625">
        <w:rPr>
          <w:rFonts w:ascii="Times New Roman" w:hAnsi="Times New Roman" w:cs="Times New Roman"/>
          <w:sz w:val="28"/>
          <w:szCs w:val="28"/>
          <w:lang w:val="uk-UA"/>
        </w:rPr>
        <w:t>.  Наведемо цей процес докладно.</w:t>
      </w:r>
    </w:p>
    <w:p w:rsidR="00EE1625" w:rsidRPr="00EE1625" w:rsidRDefault="00137578" w:rsidP="00EE1625">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1. </w:t>
      </w:r>
      <w:proofErr w:type="spellStart"/>
      <w:r>
        <w:rPr>
          <w:rFonts w:ascii="Times New Roman" w:hAnsi="Times New Roman" w:cs="Times New Roman"/>
          <w:sz w:val="28"/>
          <w:szCs w:val="28"/>
          <w:lang w:val="uk-UA"/>
        </w:rPr>
        <w:t>Аутістічна</w:t>
      </w:r>
      <w:proofErr w:type="spellEnd"/>
      <w:r w:rsidR="00EE1625" w:rsidRPr="00EE1625">
        <w:rPr>
          <w:rFonts w:ascii="Times New Roman" w:hAnsi="Times New Roman" w:cs="Times New Roman"/>
          <w:sz w:val="28"/>
          <w:szCs w:val="28"/>
          <w:lang w:val="uk-UA"/>
        </w:rPr>
        <w:t xml:space="preserve"> фаза (не плутати з патологічним аутизмом) починається з біологічного народження, тобто  відділення немовляти від тілесно-паразитичного існування всередині материнського організму.  У цей період, який триває приблизно три-чотири тижні, немовля являє собою </w:t>
      </w:r>
      <w:proofErr w:type="spellStart"/>
      <w:r w:rsidR="00EE1625" w:rsidRPr="00EE1625">
        <w:rPr>
          <w:rFonts w:ascii="Times New Roman" w:hAnsi="Times New Roman" w:cs="Times New Roman"/>
          <w:sz w:val="28"/>
          <w:szCs w:val="28"/>
          <w:lang w:val="uk-UA"/>
        </w:rPr>
        <w:t>квазізакритих</w:t>
      </w:r>
      <w:proofErr w:type="spellEnd"/>
      <w:r w:rsidR="00EE1625" w:rsidRPr="00EE1625">
        <w:rPr>
          <w:rFonts w:ascii="Times New Roman" w:hAnsi="Times New Roman" w:cs="Times New Roman"/>
          <w:sz w:val="28"/>
          <w:szCs w:val="28"/>
          <w:lang w:val="uk-UA"/>
        </w:rPr>
        <w:t xml:space="preserve"> систему в тому сенсі, що не усвідомлює наявності зовнішнього світу та інших людей навколо себе, не диференціює Я і не-Я, хоча і життєво потребує Другом, який виступає скоріше  не конкретним людиною, а, ми б сказали, донором, тим, хто дає молоко.  Інший, таким</w:t>
      </w:r>
      <w:r w:rsidR="00EE1625">
        <w:rPr>
          <w:rFonts w:ascii="Times New Roman" w:hAnsi="Times New Roman" w:cs="Times New Roman"/>
          <w:sz w:val="28"/>
          <w:szCs w:val="28"/>
          <w:lang w:val="uk-UA"/>
        </w:rPr>
        <w:t xml:space="preserve"> </w:t>
      </w:r>
      <w:r w:rsidR="00EE1625" w:rsidRPr="00EE1625">
        <w:rPr>
          <w:rFonts w:ascii="Times New Roman" w:hAnsi="Times New Roman" w:cs="Times New Roman"/>
          <w:sz w:val="28"/>
          <w:szCs w:val="28"/>
          <w:lang w:val="uk-UA"/>
        </w:rPr>
        <w:t xml:space="preserve">чином, безособовий, немовля в цьому сенсі дійсно не здатний побачити персонального іншого, та й не відчуває в ньому потреби, і в цьому сенсі дійсно </w:t>
      </w:r>
      <w:proofErr w:type="spellStart"/>
      <w:r w:rsidR="00EE1625" w:rsidRPr="00EE1625">
        <w:rPr>
          <w:rFonts w:ascii="Times New Roman" w:hAnsi="Times New Roman" w:cs="Times New Roman"/>
          <w:sz w:val="28"/>
          <w:szCs w:val="28"/>
          <w:lang w:val="uk-UA"/>
        </w:rPr>
        <w:t>аутістічен</w:t>
      </w:r>
      <w:proofErr w:type="spellEnd"/>
      <w:r w:rsidR="00EE1625" w:rsidRPr="00EE1625">
        <w:rPr>
          <w:rFonts w:ascii="Times New Roman" w:hAnsi="Times New Roman" w:cs="Times New Roman"/>
          <w:sz w:val="28"/>
          <w:szCs w:val="28"/>
          <w:lang w:val="uk-UA"/>
        </w:rPr>
        <w:t xml:space="preserve">.  Інший функціональний, оскільки необхідний для зниження внутрішньої напруги.  Разом з тим хотілося б, уникаючи спрощення, підкреслити надзвичайно важливу роль материнського терпіння до байдужості немовляти, яка схожа на байдужість повертається до життя важко хворої людини, який тихо і старанно накопичує сили для життя і просить не турбувати його без потреби.  Так і дитяча «тихість» виконана найглибшого сенсу, можливо, пов'язаного з психофізіологічної травмою біологічного народження сепарації, і на час вимагає від матері деякого утримання від активних любовних домагань і надлишкового </w:t>
      </w:r>
      <w:proofErr w:type="spellStart"/>
      <w:r w:rsidR="00EE1625" w:rsidRPr="00EE1625">
        <w:rPr>
          <w:rFonts w:ascii="Times New Roman" w:hAnsi="Times New Roman" w:cs="Times New Roman"/>
          <w:sz w:val="28"/>
          <w:szCs w:val="28"/>
          <w:lang w:val="uk-UA"/>
        </w:rPr>
        <w:t>тормошеніем</w:t>
      </w:r>
      <w:proofErr w:type="spellEnd"/>
      <w:r w:rsidR="00EE1625" w:rsidRPr="00EE1625">
        <w:rPr>
          <w:rFonts w:ascii="Times New Roman" w:hAnsi="Times New Roman" w:cs="Times New Roman"/>
          <w:sz w:val="28"/>
          <w:szCs w:val="28"/>
          <w:lang w:val="uk-UA"/>
        </w:rPr>
        <w:t xml:space="preserve"> немовляти.  Навіть більше того, її призначення полягає в тому, щоб стати буфером, бар'єром між дитиною і </w:t>
      </w:r>
      <w:proofErr w:type="spellStart"/>
      <w:r w:rsidR="00EE1625" w:rsidRPr="00EE1625">
        <w:rPr>
          <w:rFonts w:ascii="Times New Roman" w:hAnsi="Times New Roman" w:cs="Times New Roman"/>
          <w:sz w:val="28"/>
          <w:szCs w:val="28"/>
          <w:lang w:val="uk-UA"/>
        </w:rPr>
        <w:t>сверхстімулірующей</w:t>
      </w:r>
      <w:proofErr w:type="spellEnd"/>
      <w:r w:rsidR="00EE1625" w:rsidRPr="00EE1625">
        <w:rPr>
          <w:rFonts w:ascii="Times New Roman" w:hAnsi="Times New Roman" w:cs="Times New Roman"/>
          <w:sz w:val="28"/>
          <w:szCs w:val="28"/>
          <w:lang w:val="uk-UA"/>
        </w:rPr>
        <w:t xml:space="preserve">, а тому небезпечною навколишнім середовищем.  Разом з тим відомі випадки післяпологової депресії у </w:t>
      </w:r>
      <w:proofErr w:type="spellStart"/>
      <w:r w:rsidR="00EE1625" w:rsidRPr="00EE1625">
        <w:rPr>
          <w:rFonts w:ascii="Times New Roman" w:hAnsi="Times New Roman" w:cs="Times New Roman"/>
          <w:sz w:val="28"/>
          <w:szCs w:val="28"/>
          <w:lang w:val="uk-UA"/>
        </w:rPr>
        <w:t>породіль</w:t>
      </w:r>
      <w:proofErr w:type="spellEnd"/>
      <w:r w:rsidR="00EE1625" w:rsidRPr="00EE1625">
        <w:rPr>
          <w:rFonts w:ascii="Times New Roman" w:hAnsi="Times New Roman" w:cs="Times New Roman"/>
          <w:sz w:val="28"/>
          <w:szCs w:val="28"/>
          <w:lang w:val="uk-UA"/>
        </w:rPr>
        <w:t xml:space="preserve"> вказують на необхідність деякого рефрактерного періоду перепочинку і для самої матері.  Зауважимо, що і мати, і дитина на фазі аутизму перебувають у глибокому єднанні один з одним, просто це єднання тихе, спокійне, що не </w:t>
      </w:r>
      <w:proofErr w:type="spellStart"/>
      <w:r w:rsidR="00EE1625" w:rsidRPr="00EE1625">
        <w:rPr>
          <w:rFonts w:ascii="Times New Roman" w:hAnsi="Times New Roman" w:cs="Times New Roman"/>
          <w:sz w:val="28"/>
          <w:szCs w:val="28"/>
          <w:lang w:val="uk-UA"/>
        </w:rPr>
        <w:t>сверхстімулірующее</w:t>
      </w:r>
      <w:proofErr w:type="spellEnd"/>
      <w:r w:rsidR="00EE1625" w:rsidRPr="00EE1625">
        <w:rPr>
          <w:rFonts w:ascii="Times New Roman" w:hAnsi="Times New Roman" w:cs="Times New Roman"/>
          <w:sz w:val="28"/>
          <w:szCs w:val="28"/>
          <w:lang w:val="uk-UA"/>
        </w:rPr>
        <w:t xml:space="preserve"> </w:t>
      </w:r>
      <w:r w:rsidR="00EE1625" w:rsidRPr="00EE1625">
        <w:rPr>
          <w:rFonts w:ascii="Times New Roman" w:hAnsi="Times New Roman" w:cs="Times New Roman"/>
          <w:sz w:val="28"/>
          <w:szCs w:val="28"/>
          <w:lang w:val="uk-UA"/>
        </w:rPr>
        <w:lastRenderedPageBreak/>
        <w:t xml:space="preserve">і не тривожно-нав'язливе.  Англійське слово </w:t>
      </w:r>
      <w:proofErr w:type="spellStart"/>
      <w:r w:rsidR="00EE1625" w:rsidRPr="00EE1625">
        <w:rPr>
          <w:rFonts w:ascii="Times New Roman" w:hAnsi="Times New Roman" w:cs="Times New Roman"/>
          <w:sz w:val="28"/>
          <w:szCs w:val="28"/>
          <w:lang w:val="uk-UA"/>
        </w:rPr>
        <w:t>availability</w:t>
      </w:r>
      <w:proofErr w:type="spellEnd"/>
      <w:r w:rsidR="00EE1625" w:rsidRPr="00EE1625">
        <w:rPr>
          <w:rFonts w:ascii="Times New Roman" w:hAnsi="Times New Roman" w:cs="Times New Roman"/>
          <w:sz w:val="28"/>
          <w:szCs w:val="28"/>
          <w:lang w:val="uk-UA"/>
        </w:rPr>
        <w:t xml:space="preserve">, що використовується багатьма теоретиками об'єктних відносин, передає, на наш погляд, материнську установку - бути завжди «в доступності», піклуватися і доглядати, чуйно прислухаючись до потреб немовляти, і не нав'язувати себе.  Безумовно, багато зрілі люди здатні осягнути мудрість і цілющість відносин подібного роду, які, по суті, означають - просто любити дитину, піклуватися про нього, бути чуйно-чуйним і не пригнічувати його, «бути разом, але не замість».  Якщо період аутизму спокійно прожитий, мати надає в розпорядження дитини відповідний зразок відносин для </w:t>
      </w:r>
      <w:proofErr w:type="spellStart"/>
      <w:r w:rsidR="00EE1625" w:rsidRPr="00EE1625">
        <w:rPr>
          <w:rFonts w:ascii="Times New Roman" w:hAnsi="Times New Roman" w:cs="Times New Roman"/>
          <w:sz w:val="28"/>
          <w:szCs w:val="28"/>
          <w:lang w:val="uk-UA"/>
        </w:rPr>
        <w:t>інтерналізації</w:t>
      </w:r>
      <w:proofErr w:type="spellEnd"/>
      <w:r w:rsidR="00EE1625" w:rsidRPr="00EE1625">
        <w:rPr>
          <w:rFonts w:ascii="Times New Roman" w:hAnsi="Times New Roman" w:cs="Times New Roman"/>
          <w:sz w:val="28"/>
          <w:szCs w:val="28"/>
          <w:lang w:val="uk-UA"/>
        </w:rPr>
        <w:t>, в якому присутня диференціація репрезентацій Я і об'єкта.  Нам здається, що щось подібне відтворюється в терапевтичних відносинах: тільки терпіння, спокій і глибока віра терапевта в те, що «все закінчиться добре», можуть підтримати пацієнта в проходженні його через глибинно-дитячий жах, неминучий у цьому самопізнанні і відмову від помилкового,  неістинного Я.</w:t>
      </w:r>
    </w:p>
    <w:p w:rsidR="00EE1625" w:rsidRPr="00EE1625" w:rsidRDefault="00EE1625" w:rsidP="00EE1625">
      <w:pPr>
        <w:spacing w:after="0" w:line="360" w:lineRule="auto"/>
        <w:ind w:firstLine="709"/>
        <w:rPr>
          <w:rFonts w:ascii="Times New Roman" w:hAnsi="Times New Roman" w:cs="Times New Roman"/>
          <w:sz w:val="28"/>
          <w:szCs w:val="28"/>
          <w:lang w:val="uk-UA"/>
        </w:rPr>
      </w:pPr>
      <w:r w:rsidRPr="00EE1625">
        <w:rPr>
          <w:rFonts w:ascii="Times New Roman" w:hAnsi="Times New Roman" w:cs="Times New Roman"/>
          <w:sz w:val="28"/>
          <w:szCs w:val="28"/>
          <w:lang w:val="uk-UA"/>
        </w:rPr>
        <w:t xml:space="preserve">2. Фаза нормального симбіозу.  Приблизно з другого по шостий місяць і мати, і дитина переходять на стадію нормального симбіозу.  Інший (мати) спочатку невіддільний від дитячих відчуттів тілесного тепла, комфорту і задоволення його потреб;  це </w:t>
      </w:r>
      <w:proofErr w:type="spellStart"/>
      <w:r w:rsidRPr="00EE1625">
        <w:rPr>
          <w:rFonts w:ascii="Times New Roman" w:hAnsi="Times New Roman" w:cs="Times New Roman"/>
          <w:sz w:val="28"/>
          <w:szCs w:val="28"/>
          <w:lang w:val="uk-UA"/>
        </w:rPr>
        <w:t>преоб'ектная</w:t>
      </w:r>
      <w:proofErr w:type="spellEnd"/>
      <w:r w:rsidRPr="00EE1625">
        <w:rPr>
          <w:rFonts w:ascii="Times New Roman" w:hAnsi="Times New Roman" w:cs="Times New Roman"/>
          <w:sz w:val="28"/>
          <w:szCs w:val="28"/>
          <w:lang w:val="uk-UA"/>
        </w:rPr>
        <w:t xml:space="preserve"> фаза, цілісний і конкретно-індивідуальний образ матері відсутня, він з'єднаний з розлитої чуттєвістю немовляти і матері.  Поступово, однак, в число потреб немовляти все більше починають включатися інтерактивні елементи спілкування - материнська усмішка, звук материнського голосу, дотику і різні маніпуляції з його тілом, про що він і сигналізує матері, дуже емоційно реагуючи на їх задоволення або відсутність такого.</w:t>
      </w:r>
    </w:p>
    <w:p w:rsidR="00EE1625" w:rsidRPr="00EE1625" w:rsidRDefault="00EE1625" w:rsidP="00EE1625">
      <w:pPr>
        <w:spacing w:after="0" w:line="360" w:lineRule="auto"/>
        <w:ind w:firstLine="709"/>
        <w:rPr>
          <w:rFonts w:ascii="Times New Roman" w:hAnsi="Times New Roman" w:cs="Times New Roman"/>
          <w:sz w:val="28"/>
          <w:szCs w:val="28"/>
          <w:lang w:val="uk-UA"/>
        </w:rPr>
      </w:pPr>
      <w:r w:rsidRPr="00EE1625">
        <w:rPr>
          <w:rFonts w:ascii="Times New Roman" w:hAnsi="Times New Roman" w:cs="Times New Roman"/>
          <w:sz w:val="28"/>
          <w:szCs w:val="28"/>
          <w:lang w:val="uk-UA"/>
        </w:rPr>
        <w:t xml:space="preserve">У розвиток ідей М. </w:t>
      </w:r>
      <w:proofErr w:type="spellStart"/>
      <w:r w:rsidRPr="00EE1625">
        <w:rPr>
          <w:rFonts w:ascii="Times New Roman" w:hAnsi="Times New Roman" w:cs="Times New Roman"/>
          <w:sz w:val="28"/>
          <w:szCs w:val="28"/>
          <w:lang w:val="uk-UA"/>
        </w:rPr>
        <w:t>Малер</w:t>
      </w:r>
      <w:proofErr w:type="spellEnd"/>
      <w:r w:rsidRPr="00EE1625">
        <w:rPr>
          <w:rFonts w:ascii="Times New Roman" w:hAnsi="Times New Roman" w:cs="Times New Roman"/>
          <w:sz w:val="28"/>
          <w:szCs w:val="28"/>
          <w:lang w:val="uk-UA"/>
        </w:rPr>
        <w:t xml:space="preserve"> хотілося б додати наступне: ми вважаємо, що для нормального формування образу тілесного Я немовляти важливо, щоб материнське поводження з його тілом, тілесними відправленнями і органами якомога точніше збігалося з її душевним ставленням, буквально передавалося за допомогою її рук  і тіла в цілому, тобто  в тому сенсі, щоб вони були конгруентний.  Як кішка вилизує кошенят, дбаючи не лише про чистоту їх шкурок, але і стимулюючи процеси метаболізму, кисневого насичення і обміну, активізуючи діяльність внутрішніх органів і т.д., так і «облизують» материнські руху і активні маніпуляції будуть </w:t>
      </w:r>
      <w:r w:rsidRPr="00EE1625">
        <w:rPr>
          <w:rFonts w:ascii="Times New Roman" w:hAnsi="Times New Roman" w:cs="Times New Roman"/>
          <w:sz w:val="28"/>
          <w:szCs w:val="28"/>
          <w:lang w:val="uk-UA"/>
        </w:rPr>
        <w:lastRenderedPageBreak/>
        <w:t>сприяти розвитку диференційованої і цілісної  схеми тіла немовляти і завершено-цілісного «</w:t>
      </w:r>
      <w:proofErr w:type="spellStart"/>
      <w:r w:rsidRPr="00EE1625">
        <w:rPr>
          <w:rFonts w:ascii="Times New Roman" w:hAnsi="Times New Roman" w:cs="Times New Roman"/>
          <w:sz w:val="28"/>
          <w:szCs w:val="28"/>
          <w:lang w:val="uk-UA"/>
        </w:rPr>
        <w:t>еліпсовою</w:t>
      </w:r>
      <w:proofErr w:type="spellEnd"/>
      <w:r w:rsidRPr="00EE1625">
        <w:rPr>
          <w:rFonts w:ascii="Times New Roman" w:hAnsi="Times New Roman" w:cs="Times New Roman"/>
          <w:sz w:val="28"/>
          <w:szCs w:val="28"/>
          <w:lang w:val="uk-UA"/>
        </w:rPr>
        <w:t>» тілесного «</w:t>
      </w:r>
      <w:proofErr w:type="spellStart"/>
      <w:r w:rsidRPr="00EE1625">
        <w:rPr>
          <w:rFonts w:ascii="Times New Roman" w:hAnsi="Times New Roman" w:cs="Times New Roman"/>
          <w:sz w:val="28"/>
          <w:szCs w:val="28"/>
          <w:lang w:val="uk-UA"/>
        </w:rPr>
        <w:t>пра-ми</w:t>
      </w:r>
      <w:proofErr w:type="spellEnd"/>
      <w:r w:rsidRPr="00EE1625">
        <w:rPr>
          <w:rFonts w:ascii="Times New Roman" w:hAnsi="Times New Roman" w:cs="Times New Roman"/>
          <w:sz w:val="28"/>
          <w:szCs w:val="28"/>
          <w:lang w:val="uk-UA"/>
        </w:rPr>
        <w:t xml:space="preserve">», первинно-архаїчного на стадії симбіотичного єдності з матір'ю.  При дотриманні цих первинних (базових) умов можна сподіватися, що закладений фундамент внутрішньо несуперечливої, диференційованої (розвиненою), цілісної і стійкої </w:t>
      </w:r>
      <w:proofErr w:type="spellStart"/>
      <w:r w:rsidRPr="00EE1625">
        <w:rPr>
          <w:rFonts w:ascii="Times New Roman" w:hAnsi="Times New Roman" w:cs="Times New Roman"/>
          <w:sz w:val="28"/>
          <w:szCs w:val="28"/>
          <w:lang w:val="uk-UA"/>
        </w:rPr>
        <w:t>самоідентичності</w:t>
      </w:r>
      <w:proofErr w:type="spellEnd"/>
      <w:r w:rsidRPr="00EE1625">
        <w:rPr>
          <w:rFonts w:ascii="Times New Roman" w:hAnsi="Times New Roman" w:cs="Times New Roman"/>
          <w:sz w:val="28"/>
          <w:szCs w:val="28"/>
          <w:lang w:val="uk-UA"/>
        </w:rPr>
        <w:t>.</w:t>
      </w:r>
    </w:p>
    <w:p w:rsidR="00F22405" w:rsidRDefault="00EE1625" w:rsidP="00EE1625">
      <w:pPr>
        <w:spacing w:after="0" w:line="360" w:lineRule="auto"/>
        <w:ind w:firstLine="709"/>
        <w:rPr>
          <w:rFonts w:ascii="Times New Roman" w:hAnsi="Times New Roman" w:cs="Times New Roman"/>
          <w:sz w:val="28"/>
          <w:szCs w:val="28"/>
          <w:lang w:val="uk-UA"/>
        </w:rPr>
      </w:pPr>
      <w:r w:rsidRPr="00EE1625">
        <w:rPr>
          <w:rFonts w:ascii="Times New Roman" w:hAnsi="Times New Roman" w:cs="Times New Roman"/>
          <w:sz w:val="28"/>
          <w:szCs w:val="28"/>
          <w:lang w:val="uk-UA"/>
        </w:rPr>
        <w:t xml:space="preserve">Принципове висування і послідовний розвиток тези про взаємозв'язок і </w:t>
      </w:r>
      <w:proofErr w:type="spellStart"/>
      <w:r w:rsidRPr="00EE1625">
        <w:rPr>
          <w:rFonts w:ascii="Times New Roman" w:hAnsi="Times New Roman" w:cs="Times New Roman"/>
          <w:sz w:val="28"/>
          <w:szCs w:val="28"/>
          <w:lang w:val="uk-UA"/>
        </w:rPr>
        <w:t>взаимопереходах</w:t>
      </w:r>
      <w:proofErr w:type="spellEnd"/>
      <w:r w:rsidRPr="00EE1625">
        <w:rPr>
          <w:rFonts w:ascii="Times New Roman" w:hAnsi="Times New Roman" w:cs="Times New Roman"/>
          <w:sz w:val="28"/>
          <w:szCs w:val="28"/>
          <w:lang w:val="uk-UA"/>
        </w:rPr>
        <w:t xml:space="preserve"> </w:t>
      </w:r>
      <w:proofErr w:type="spellStart"/>
      <w:r w:rsidRPr="00EE1625">
        <w:rPr>
          <w:rFonts w:ascii="Times New Roman" w:hAnsi="Times New Roman" w:cs="Times New Roman"/>
          <w:sz w:val="28"/>
          <w:szCs w:val="28"/>
          <w:lang w:val="uk-UA"/>
        </w:rPr>
        <w:t>интерпсихическая</w:t>
      </w:r>
      <w:proofErr w:type="spellEnd"/>
      <w:r w:rsidRPr="00EE1625">
        <w:rPr>
          <w:rFonts w:ascii="Times New Roman" w:hAnsi="Times New Roman" w:cs="Times New Roman"/>
          <w:sz w:val="28"/>
          <w:szCs w:val="28"/>
          <w:lang w:val="uk-UA"/>
        </w:rPr>
        <w:t xml:space="preserve"> комунікативних структур в </w:t>
      </w:r>
      <w:proofErr w:type="spellStart"/>
      <w:r w:rsidRPr="00EE1625">
        <w:rPr>
          <w:rFonts w:ascii="Times New Roman" w:hAnsi="Times New Roman" w:cs="Times New Roman"/>
          <w:sz w:val="28"/>
          <w:szCs w:val="28"/>
          <w:lang w:val="uk-UA"/>
        </w:rPr>
        <w:t>интрапсихические</w:t>
      </w:r>
      <w:proofErr w:type="spellEnd"/>
      <w:r w:rsidRPr="00EE1625">
        <w:rPr>
          <w:rFonts w:ascii="Times New Roman" w:hAnsi="Times New Roman" w:cs="Times New Roman"/>
          <w:sz w:val="28"/>
          <w:szCs w:val="28"/>
          <w:lang w:val="uk-UA"/>
        </w:rPr>
        <w:t xml:space="preserve"> репрезентації Я і значущих інших дозволяє почути виразну перекличку з глибоко близькими нам ідеями культурно-історичної концепції Л. С. Виготського і з усією вітчизняною школою патопсихології.  Так, в наших дослідженнях, виконаних частково під чарівністю ідей </w:t>
      </w:r>
      <w:proofErr w:type="spellStart"/>
      <w:r w:rsidRPr="00EE1625">
        <w:rPr>
          <w:rFonts w:ascii="Times New Roman" w:hAnsi="Times New Roman" w:cs="Times New Roman"/>
          <w:sz w:val="28"/>
          <w:szCs w:val="28"/>
          <w:lang w:val="uk-UA"/>
        </w:rPr>
        <w:t>Малер</w:t>
      </w:r>
      <w:proofErr w:type="spellEnd"/>
      <w:r w:rsidRPr="00EE1625">
        <w:rPr>
          <w:rFonts w:ascii="Times New Roman" w:hAnsi="Times New Roman" w:cs="Times New Roman"/>
          <w:sz w:val="28"/>
          <w:szCs w:val="28"/>
          <w:lang w:val="uk-UA"/>
        </w:rPr>
        <w:t xml:space="preserve">, вдалося показати, до яких масивним спотворень образу тілесного Я і </w:t>
      </w:r>
      <w:proofErr w:type="spellStart"/>
      <w:r w:rsidRPr="00EE1625">
        <w:rPr>
          <w:rFonts w:ascii="Times New Roman" w:hAnsi="Times New Roman" w:cs="Times New Roman"/>
          <w:sz w:val="28"/>
          <w:szCs w:val="28"/>
          <w:lang w:val="uk-UA"/>
        </w:rPr>
        <w:t>самоідентичності</w:t>
      </w:r>
      <w:proofErr w:type="spellEnd"/>
      <w:r w:rsidRPr="00EE1625">
        <w:rPr>
          <w:rFonts w:ascii="Times New Roman" w:hAnsi="Times New Roman" w:cs="Times New Roman"/>
          <w:sz w:val="28"/>
          <w:szCs w:val="28"/>
          <w:lang w:val="uk-UA"/>
        </w:rPr>
        <w:t xml:space="preserve"> в цілому призводить дефіцит або руйнування тісних емоційних зв'язків між матір'ю і дитиною, в анамнезі мали місце у пацієнтів з такими с</w:t>
      </w:r>
      <w:r>
        <w:rPr>
          <w:rFonts w:ascii="Times New Roman" w:hAnsi="Times New Roman" w:cs="Times New Roman"/>
          <w:sz w:val="28"/>
          <w:szCs w:val="28"/>
          <w:lang w:val="uk-UA"/>
        </w:rPr>
        <w:t xml:space="preserve">ерйозними психічними розладами </w:t>
      </w:r>
      <w:r w:rsidRPr="00EE1625">
        <w:rPr>
          <w:rFonts w:ascii="Times New Roman" w:hAnsi="Times New Roman" w:cs="Times New Roman"/>
          <w:sz w:val="28"/>
          <w:szCs w:val="28"/>
          <w:lang w:val="uk-UA"/>
        </w:rPr>
        <w:t xml:space="preserve">, як харчові </w:t>
      </w:r>
      <w:proofErr w:type="spellStart"/>
      <w:r w:rsidRPr="00EE1625">
        <w:rPr>
          <w:rFonts w:ascii="Times New Roman" w:hAnsi="Times New Roman" w:cs="Times New Roman"/>
          <w:sz w:val="28"/>
          <w:szCs w:val="28"/>
          <w:lang w:val="uk-UA"/>
        </w:rPr>
        <w:t>адикції</w:t>
      </w:r>
      <w:proofErr w:type="spellEnd"/>
      <w:r w:rsidRPr="00EE1625">
        <w:rPr>
          <w:rFonts w:ascii="Times New Roman" w:hAnsi="Times New Roman" w:cs="Times New Roman"/>
          <w:sz w:val="28"/>
          <w:szCs w:val="28"/>
          <w:lang w:val="uk-UA"/>
        </w:rPr>
        <w:t>, афек</w:t>
      </w:r>
      <w:r>
        <w:rPr>
          <w:rFonts w:ascii="Times New Roman" w:hAnsi="Times New Roman" w:cs="Times New Roman"/>
          <w:sz w:val="28"/>
          <w:szCs w:val="28"/>
          <w:lang w:val="uk-UA"/>
        </w:rPr>
        <w:t>тивні і іпохондричні розлади.</w:t>
      </w:r>
    </w:p>
    <w:p w:rsidR="00EE1625" w:rsidRPr="00EE1625" w:rsidRDefault="00EE1625" w:rsidP="00F91888">
      <w:pPr>
        <w:spacing w:after="0" w:line="360" w:lineRule="auto"/>
        <w:ind w:firstLine="709"/>
        <w:rPr>
          <w:rFonts w:ascii="Times New Roman" w:hAnsi="Times New Roman" w:cs="Times New Roman"/>
          <w:sz w:val="28"/>
          <w:szCs w:val="28"/>
          <w:lang w:val="uk-UA"/>
        </w:rPr>
      </w:pPr>
      <w:proofErr w:type="spellStart"/>
      <w:r w:rsidRPr="00EE1625">
        <w:rPr>
          <w:rFonts w:ascii="Times New Roman" w:hAnsi="Times New Roman" w:cs="Times New Roman"/>
          <w:sz w:val="28"/>
          <w:szCs w:val="28"/>
          <w:lang w:val="uk-UA"/>
        </w:rPr>
        <w:t>Малер</w:t>
      </w:r>
      <w:proofErr w:type="spellEnd"/>
      <w:r w:rsidRPr="00EE1625">
        <w:rPr>
          <w:rFonts w:ascii="Times New Roman" w:hAnsi="Times New Roman" w:cs="Times New Roman"/>
          <w:sz w:val="28"/>
          <w:szCs w:val="28"/>
          <w:lang w:val="uk-UA"/>
        </w:rPr>
        <w:t>, широко використовувала метафори, джерелом яких була інтроспекція і досвід роботи з пацієнтами, описувала нормальний симбіоз як «ілюзорне переживання спільних кордонів», в патології доходить до «</w:t>
      </w:r>
      <w:proofErr w:type="spellStart"/>
      <w:r w:rsidRPr="00EE1625">
        <w:rPr>
          <w:rFonts w:ascii="Times New Roman" w:hAnsi="Times New Roman" w:cs="Times New Roman"/>
          <w:sz w:val="28"/>
          <w:szCs w:val="28"/>
          <w:lang w:val="uk-UA"/>
        </w:rPr>
        <w:t>галлюцинаторного</w:t>
      </w:r>
      <w:proofErr w:type="spellEnd"/>
      <w:r w:rsidRPr="00EE1625">
        <w:rPr>
          <w:rFonts w:ascii="Times New Roman" w:hAnsi="Times New Roman" w:cs="Times New Roman"/>
          <w:sz w:val="28"/>
          <w:szCs w:val="28"/>
          <w:lang w:val="uk-UA"/>
        </w:rPr>
        <w:t xml:space="preserve">, </w:t>
      </w:r>
      <w:proofErr w:type="spellStart"/>
      <w:r w:rsidRPr="00EE1625">
        <w:rPr>
          <w:rFonts w:ascii="Times New Roman" w:hAnsi="Times New Roman" w:cs="Times New Roman"/>
          <w:sz w:val="28"/>
          <w:szCs w:val="28"/>
          <w:lang w:val="uk-UA"/>
        </w:rPr>
        <w:t>соматопсихічних</w:t>
      </w:r>
      <w:proofErr w:type="spellEnd"/>
      <w:r w:rsidRPr="00EE1625">
        <w:rPr>
          <w:rFonts w:ascii="Times New Roman" w:hAnsi="Times New Roman" w:cs="Times New Roman"/>
          <w:sz w:val="28"/>
          <w:szCs w:val="28"/>
          <w:lang w:val="uk-UA"/>
        </w:rPr>
        <w:t>, заснованого на всемогу</w:t>
      </w:r>
      <w:r w:rsidR="00F91888">
        <w:rPr>
          <w:rFonts w:ascii="Times New Roman" w:hAnsi="Times New Roman" w:cs="Times New Roman"/>
          <w:sz w:val="28"/>
          <w:szCs w:val="28"/>
          <w:lang w:val="uk-UA"/>
        </w:rPr>
        <w:t>тності, злиття без кордонів»</w:t>
      </w:r>
      <w:r w:rsidRPr="00EE1625">
        <w:rPr>
          <w:rFonts w:ascii="Times New Roman" w:hAnsi="Times New Roman" w:cs="Times New Roman"/>
          <w:sz w:val="28"/>
          <w:szCs w:val="28"/>
          <w:lang w:val="uk-UA"/>
        </w:rPr>
        <w:t xml:space="preserve">.  Посмішка у відповідь на появу в поле зору материнського особи, а потім виникає при її зверненні до малюка або просто в її присутності і плач при її зникнення, навіть якщо малюк ситий і сухий, знаменують собою початок процесу сепарації, хоча, на думку </w:t>
      </w:r>
      <w:proofErr w:type="spellStart"/>
      <w:r w:rsidRPr="00EE1625">
        <w:rPr>
          <w:rFonts w:ascii="Times New Roman" w:hAnsi="Times New Roman" w:cs="Times New Roman"/>
          <w:sz w:val="28"/>
          <w:szCs w:val="28"/>
          <w:lang w:val="uk-UA"/>
        </w:rPr>
        <w:t>Малер</w:t>
      </w:r>
      <w:proofErr w:type="spellEnd"/>
      <w:r w:rsidRPr="00EE1625">
        <w:rPr>
          <w:rFonts w:ascii="Times New Roman" w:hAnsi="Times New Roman" w:cs="Times New Roman"/>
          <w:sz w:val="28"/>
          <w:szCs w:val="28"/>
          <w:lang w:val="uk-UA"/>
        </w:rPr>
        <w:t xml:space="preserve">, остання  виступає скоріше як мета майбутнього.  В реальності образ матері становить всього лише частина загального </w:t>
      </w:r>
      <w:proofErr w:type="spellStart"/>
      <w:r w:rsidRPr="00EE1625">
        <w:rPr>
          <w:rFonts w:ascii="Times New Roman" w:hAnsi="Times New Roman" w:cs="Times New Roman"/>
          <w:sz w:val="28"/>
          <w:szCs w:val="28"/>
          <w:lang w:val="uk-UA"/>
        </w:rPr>
        <w:t>интерперсонального</w:t>
      </w:r>
      <w:proofErr w:type="spellEnd"/>
      <w:r w:rsidRPr="00EE1625">
        <w:rPr>
          <w:rFonts w:ascii="Times New Roman" w:hAnsi="Times New Roman" w:cs="Times New Roman"/>
          <w:sz w:val="28"/>
          <w:szCs w:val="28"/>
          <w:lang w:val="uk-UA"/>
        </w:rPr>
        <w:t xml:space="preserve"> простору «мати - дитя».  Подібний </w:t>
      </w:r>
      <w:proofErr w:type="spellStart"/>
      <w:r w:rsidRPr="00EE1625">
        <w:rPr>
          <w:rFonts w:ascii="Times New Roman" w:hAnsi="Times New Roman" w:cs="Times New Roman"/>
          <w:sz w:val="28"/>
          <w:szCs w:val="28"/>
          <w:lang w:val="uk-UA"/>
        </w:rPr>
        <w:t>преоб'ектний</w:t>
      </w:r>
      <w:proofErr w:type="spellEnd"/>
      <w:r w:rsidRPr="00EE1625">
        <w:rPr>
          <w:rFonts w:ascii="Times New Roman" w:hAnsi="Times New Roman" w:cs="Times New Roman"/>
          <w:sz w:val="28"/>
          <w:szCs w:val="28"/>
          <w:lang w:val="uk-UA"/>
        </w:rPr>
        <w:t xml:space="preserve"> досвід містить примітивні розщеплення, коли, як ізольовані острови, протиставлені один одному два монолітних </w:t>
      </w:r>
      <w:proofErr w:type="spellStart"/>
      <w:r w:rsidRPr="00EE1625">
        <w:rPr>
          <w:rFonts w:ascii="Times New Roman" w:hAnsi="Times New Roman" w:cs="Times New Roman"/>
          <w:sz w:val="28"/>
          <w:szCs w:val="28"/>
          <w:lang w:val="uk-UA"/>
        </w:rPr>
        <w:t>генералізованих</w:t>
      </w:r>
      <w:proofErr w:type="spellEnd"/>
      <w:r w:rsidRPr="00EE1625">
        <w:rPr>
          <w:rFonts w:ascii="Times New Roman" w:hAnsi="Times New Roman" w:cs="Times New Roman"/>
          <w:sz w:val="28"/>
          <w:szCs w:val="28"/>
          <w:lang w:val="uk-UA"/>
        </w:rPr>
        <w:t xml:space="preserve"> і </w:t>
      </w:r>
      <w:proofErr w:type="spellStart"/>
      <w:r w:rsidRPr="00EE1625">
        <w:rPr>
          <w:rFonts w:ascii="Times New Roman" w:hAnsi="Times New Roman" w:cs="Times New Roman"/>
          <w:sz w:val="28"/>
          <w:szCs w:val="28"/>
          <w:lang w:val="uk-UA"/>
        </w:rPr>
        <w:t>сверхобобщенних</w:t>
      </w:r>
      <w:proofErr w:type="spellEnd"/>
      <w:r w:rsidRPr="00EE1625">
        <w:rPr>
          <w:rFonts w:ascii="Times New Roman" w:hAnsi="Times New Roman" w:cs="Times New Roman"/>
          <w:sz w:val="28"/>
          <w:szCs w:val="28"/>
          <w:lang w:val="uk-UA"/>
        </w:rPr>
        <w:t xml:space="preserve"> </w:t>
      </w:r>
      <w:proofErr w:type="spellStart"/>
      <w:r w:rsidRPr="00EE1625">
        <w:rPr>
          <w:rFonts w:ascii="Times New Roman" w:hAnsi="Times New Roman" w:cs="Times New Roman"/>
          <w:sz w:val="28"/>
          <w:szCs w:val="28"/>
          <w:lang w:val="uk-UA"/>
        </w:rPr>
        <w:t>паттерна</w:t>
      </w:r>
      <w:proofErr w:type="spellEnd"/>
      <w:r w:rsidRPr="00EE1625">
        <w:rPr>
          <w:rFonts w:ascii="Times New Roman" w:hAnsi="Times New Roman" w:cs="Times New Roman"/>
          <w:sz w:val="28"/>
          <w:szCs w:val="28"/>
          <w:lang w:val="uk-UA"/>
        </w:rPr>
        <w:t xml:space="preserve"> аспектів взаємодії мати - дитя, де </w:t>
      </w:r>
      <w:proofErr w:type="spellStart"/>
      <w:r w:rsidRPr="00EE1625">
        <w:rPr>
          <w:rFonts w:ascii="Times New Roman" w:hAnsi="Times New Roman" w:cs="Times New Roman"/>
          <w:sz w:val="28"/>
          <w:szCs w:val="28"/>
          <w:lang w:val="uk-UA"/>
        </w:rPr>
        <w:t>синонимически</w:t>
      </w:r>
      <w:proofErr w:type="spellEnd"/>
      <w:r w:rsidRPr="00EE1625">
        <w:rPr>
          <w:rFonts w:ascii="Times New Roman" w:hAnsi="Times New Roman" w:cs="Times New Roman"/>
          <w:sz w:val="28"/>
          <w:szCs w:val="28"/>
          <w:lang w:val="uk-UA"/>
        </w:rPr>
        <w:t xml:space="preserve"> зрівняні «хороше», приємне, «добре», мінімально стимулюючий проти «погане», неприємне (  приносить біль), «зле», </w:t>
      </w:r>
      <w:proofErr w:type="spellStart"/>
      <w:r w:rsidRPr="00EE1625">
        <w:rPr>
          <w:rFonts w:ascii="Times New Roman" w:hAnsi="Times New Roman" w:cs="Times New Roman"/>
          <w:sz w:val="28"/>
          <w:szCs w:val="28"/>
          <w:lang w:val="uk-UA"/>
        </w:rPr>
        <w:t>сверхстімулірующее</w:t>
      </w:r>
      <w:proofErr w:type="spellEnd"/>
      <w:r w:rsidRPr="00EE1625">
        <w:rPr>
          <w:rFonts w:ascii="Times New Roman" w:hAnsi="Times New Roman" w:cs="Times New Roman"/>
          <w:sz w:val="28"/>
          <w:szCs w:val="28"/>
          <w:lang w:val="uk-UA"/>
        </w:rPr>
        <w:t xml:space="preserve"> (тобто </w:t>
      </w:r>
      <w:proofErr w:type="spellStart"/>
      <w:r w:rsidRPr="00EE1625">
        <w:rPr>
          <w:rFonts w:ascii="Times New Roman" w:hAnsi="Times New Roman" w:cs="Times New Roman"/>
          <w:sz w:val="28"/>
          <w:szCs w:val="28"/>
          <w:lang w:val="uk-UA"/>
        </w:rPr>
        <w:t>травматогенное</w:t>
      </w:r>
      <w:proofErr w:type="spellEnd"/>
      <w:r w:rsidRPr="00EE1625">
        <w:rPr>
          <w:rFonts w:ascii="Times New Roman" w:hAnsi="Times New Roman" w:cs="Times New Roman"/>
          <w:sz w:val="28"/>
          <w:szCs w:val="28"/>
          <w:lang w:val="uk-UA"/>
        </w:rPr>
        <w:t>).</w:t>
      </w:r>
    </w:p>
    <w:p w:rsidR="00EE1625" w:rsidRPr="00EE1625" w:rsidRDefault="00EE1625" w:rsidP="00F91888">
      <w:pPr>
        <w:spacing w:after="0" w:line="360" w:lineRule="auto"/>
        <w:ind w:firstLine="709"/>
        <w:rPr>
          <w:rFonts w:ascii="Times New Roman" w:hAnsi="Times New Roman" w:cs="Times New Roman"/>
          <w:sz w:val="28"/>
          <w:szCs w:val="28"/>
          <w:lang w:val="uk-UA"/>
        </w:rPr>
      </w:pPr>
      <w:r w:rsidRPr="00EE1625">
        <w:rPr>
          <w:rFonts w:ascii="Times New Roman" w:hAnsi="Times New Roman" w:cs="Times New Roman"/>
          <w:sz w:val="28"/>
          <w:szCs w:val="28"/>
          <w:lang w:val="uk-UA"/>
        </w:rPr>
        <w:lastRenderedPageBreak/>
        <w:t xml:space="preserve">М. </w:t>
      </w:r>
      <w:proofErr w:type="spellStart"/>
      <w:r w:rsidRPr="00EE1625">
        <w:rPr>
          <w:rFonts w:ascii="Times New Roman" w:hAnsi="Times New Roman" w:cs="Times New Roman"/>
          <w:sz w:val="28"/>
          <w:szCs w:val="28"/>
          <w:lang w:val="uk-UA"/>
        </w:rPr>
        <w:t>Малер</w:t>
      </w:r>
      <w:proofErr w:type="spellEnd"/>
      <w:r w:rsidRPr="00EE1625">
        <w:rPr>
          <w:rFonts w:ascii="Times New Roman" w:hAnsi="Times New Roman" w:cs="Times New Roman"/>
          <w:sz w:val="28"/>
          <w:szCs w:val="28"/>
          <w:lang w:val="uk-UA"/>
        </w:rPr>
        <w:t xml:space="preserve">, відзначаючи значення фази нормального симбіозу, зокрема, пише: «Специфічна несвідома потреба матері полягає в тому, щоб з різноманіття потенційних можливостей дитини вибрати такі, які створюють для кожної матері" дитини ", що відображає її власні унікальні і індивідуальні потреби.  Взаємні сигнали під час </w:t>
      </w:r>
      <w:proofErr w:type="spellStart"/>
      <w:r w:rsidRPr="00EE1625">
        <w:rPr>
          <w:rFonts w:ascii="Times New Roman" w:hAnsi="Times New Roman" w:cs="Times New Roman"/>
          <w:sz w:val="28"/>
          <w:szCs w:val="28"/>
          <w:lang w:val="uk-UA"/>
        </w:rPr>
        <w:t>симбиотической</w:t>
      </w:r>
      <w:proofErr w:type="spellEnd"/>
      <w:r w:rsidRPr="00EE1625">
        <w:rPr>
          <w:rFonts w:ascii="Times New Roman" w:hAnsi="Times New Roman" w:cs="Times New Roman"/>
          <w:sz w:val="28"/>
          <w:szCs w:val="28"/>
          <w:lang w:val="uk-UA"/>
        </w:rPr>
        <w:t xml:space="preserve"> фази утворюють незабутнє зафіксовані конфігурації - комплексні </w:t>
      </w:r>
      <w:proofErr w:type="spellStart"/>
      <w:r w:rsidRPr="00EE1625">
        <w:rPr>
          <w:rFonts w:ascii="Times New Roman" w:hAnsi="Times New Roman" w:cs="Times New Roman"/>
          <w:sz w:val="28"/>
          <w:szCs w:val="28"/>
          <w:lang w:val="uk-UA"/>
        </w:rPr>
        <w:t>патерни</w:t>
      </w:r>
      <w:proofErr w:type="spellEnd"/>
      <w:r w:rsidRPr="00EE1625">
        <w:rPr>
          <w:rFonts w:ascii="Times New Roman" w:hAnsi="Times New Roman" w:cs="Times New Roman"/>
          <w:sz w:val="28"/>
          <w:szCs w:val="28"/>
          <w:lang w:val="uk-UA"/>
        </w:rPr>
        <w:t>, - лейтмотив яких - "стань дитиною своєю незвичайною мами ...".  Іншими словами, материнські послання, що передаються всілякими незліченними способами, створюють щось на зразок "</w:t>
      </w:r>
      <w:proofErr w:type="spellStart"/>
      <w:r w:rsidRPr="00EE1625">
        <w:rPr>
          <w:rFonts w:ascii="Times New Roman" w:hAnsi="Times New Roman" w:cs="Times New Roman"/>
          <w:sz w:val="28"/>
          <w:szCs w:val="28"/>
          <w:lang w:val="uk-UA"/>
        </w:rPr>
        <w:t>зеркалізующей</w:t>
      </w:r>
      <w:proofErr w:type="spellEnd"/>
      <w:r w:rsidRPr="00EE1625">
        <w:rPr>
          <w:rFonts w:ascii="Times New Roman" w:hAnsi="Times New Roman" w:cs="Times New Roman"/>
          <w:sz w:val="28"/>
          <w:szCs w:val="28"/>
          <w:lang w:val="uk-UA"/>
        </w:rPr>
        <w:t xml:space="preserve"> системи еталонів", до якої примітивне Я дитини а</w:t>
      </w:r>
      <w:r w:rsidR="00F91888">
        <w:rPr>
          <w:rFonts w:ascii="Times New Roman" w:hAnsi="Times New Roman" w:cs="Times New Roman"/>
          <w:sz w:val="28"/>
          <w:szCs w:val="28"/>
          <w:lang w:val="uk-UA"/>
        </w:rPr>
        <w:t xml:space="preserve">втоматично </w:t>
      </w:r>
      <w:proofErr w:type="spellStart"/>
      <w:r w:rsidR="00F91888">
        <w:rPr>
          <w:rFonts w:ascii="Times New Roman" w:hAnsi="Times New Roman" w:cs="Times New Roman"/>
          <w:sz w:val="28"/>
          <w:szCs w:val="28"/>
          <w:lang w:val="uk-UA"/>
        </w:rPr>
        <w:t>підлаштовується</w:t>
      </w:r>
      <w:proofErr w:type="spellEnd"/>
      <w:r w:rsidR="00F91888">
        <w:rPr>
          <w:rFonts w:ascii="Times New Roman" w:hAnsi="Times New Roman" w:cs="Times New Roman"/>
          <w:sz w:val="28"/>
          <w:szCs w:val="28"/>
          <w:lang w:val="uk-UA"/>
        </w:rPr>
        <w:t xml:space="preserve"> ».</w:t>
      </w:r>
    </w:p>
    <w:p w:rsidR="00EE1625" w:rsidRPr="00EE1625" w:rsidRDefault="00EE1625" w:rsidP="00F91888">
      <w:pPr>
        <w:spacing w:after="0" w:line="360" w:lineRule="auto"/>
        <w:ind w:firstLine="709"/>
        <w:rPr>
          <w:rFonts w:ascii="Times New Roman" w:hAnsi="Times New Roman" w:cs="Times New Roman"/>
          <w:sz w:val="28"/>
          <w:szCs w:val="28"/>
          <w:lang w:val="uk-UA"/>
        </w:rPr>
      </w:pPr>
      <w:r w:rsidRPr="00EE1625">
        <w:rPr>
          <w:rFonts w:ascii="Times New Roman" w:hAnsi="Times New Roman" w:cs="Times New Roman"/>
          <w:sz w:val="28"/>
          <w:szCs w:val="28"/>
          <w:lang w:val="uk-UA"/>
        </w:rPr>
        <w:t xml:space="preserve">Зауважимо, що Г. </w:t>
      </w:r>
      <w:proofErr w:type="spellStart"/>
      <w:r w:rsidRPr="00EE1625">
        <w:rPr>
          <w:rFonts w:ascii="Times New Roman" w:hAnsi="Times New Roman" w:cs="Times New Roman"/>
          <w:sz w:val="28"/>
          <w:szCs w:val="28"/>
          <w:lang w:val="uk-UA"/>
        </w:rPr>
        <w:t>Саллівен</w:t>
      </w:r>
      <w:proofErr w:type="spellEnd"/>
      <w:r w:rsidRPr="00EE1625">
        <w:rPr>
          <w:rFonts w:ascii="Times New Roman" w:hAnsi="Times New Roman" w:cs="Times New Roman"/>
          <w:sz w:val="28"/>
          <w:szCs w:val="28"/>
          <w:lang w:val="uk-UA"/>
        </w:rPr>
        <w:t xml:space="preserve"> також надавав великого значення «</w:t>
      </w:r>
      <w:proofErr w:type="spellStart"/>
      <w:r w:rsidRPr="00EE1625">
        <w:rPr>
          <w:rFonts w:ascii="Times New Roman" w:hAnsi="Times New Roman" w:cs="Times New Roman"/>
          <w:sz w:val="28"/>
          <w:szCs w:val="28"/>
          <w:lang w:val="uk-UA"/>
        </w:rPr>
        <w:t>прото</w:t>
      </w:r>
      <w:proofErr w:type="spellEnd"/>
      <w:r w:rsidRPr="00EE1625">
        <w:rPr>
          <w:rFonts w:ascii="Times New Roman" w:hAnsi="Times New Roman" w:cs="Times New Roman"/>
          <w:sz w:val="28"/>
          <w:szCs w:val="28"/>
          <w:lang w:val="uk-UA"/>
        </w:rPr>
        <w:t xml:space="preserve"> </w:t>
      </w:r>
      <w:proofErr w:type="spellStart"/>
      <w:r w:rsidRPr="00EE1625">
        <w:rPr>
          <w:rFonts w:ascii="Times New Roman" w:hAnsi="Times New Roman" w:cs="Times New Roman"/>
          <w:sz w:val="28"/>
          <w:szCs w:val="28"/>
          <w:lang w:val="uk-UA"/>
        </w:rPr>
        <w:t>таксіческой</w:t>
      </w:r>
      <w:proofErr w:type="spellEnd"/>
      <w:r w:rsidRPr="00EE1625">
        <w:rPr>
          <w:rFonts w:ascii="Times New Roman" w:hAnsi="Times New Roman" w:cs="Times New Roman"/>
          <w:sz w:val="28"/>
          <w:szCs w:val="28"/>
          <w:lang w:val="uk-UA"/>
        </w:rPr>
        <w:t xml:space="preserve">» невербальної емоційно надзвичайно насиченою, </w:t>
      </w:r>
      <w:proofErr w:type="spellStart"/>
      <w:r w:rsidRPr="00EE1625">
        <w:rPr>
          <w:rFonts w:ascii="Times New Roman" w:hAnsi="Times New Roman" w:cs="Times New Roman"/>
          <w:sz w:val="28"/>
          <w:szCs w:val="28"/>
          <w:lang w:val="uk-UA"/>
        </w:rPr>
        <w:t>емпатичних</w:t>
      </w:r>
      <w:proofErr w:type="spellEnd"/>
      <w:r w:rsidRPr="00EE1625">
        <w:rPr>
          <w:rFonts w:ascii="Times New Roman" w:hAnsi="Times New Roman" w:cs="Times New Roman"/>
          <w:sz w:val="28"/>
          <w:szCs w:val="28"/>
          <w:lang w:val="uk-UA"/>
        </w:rPr>
        <w:t xml:space="preserve"> комунікації між матір'ю і дитиною на самих ранніх стадіях дитячого розвитку, а дефіцит її розглядав в якості однієї з причин шизофренії.  «</w:t>
      </w:r>
      <w:proofErr w:type="spellStart"/>
      <w:r w:rsidRPr="00EE1625">
        <w:rPr>
          <w:rFonts w:ascii="Times New Roman" w:hAnsi="Times New Roman" w:cs="Times New Roman"/>
          <w:sz w:val="28"/>
          <w:szCs w:val="28"/>
          <w:lang w:val="uk-UA"/>
        </w:rPr>
        <w:t>Прототаксіческій</w:t>
      </w:r>
      <w:proofErr w:type="spellEnd"/>
      <w:r w:rsidRPr="00EE1625">
        <w:rPr>
          <w:rFonts w:ascii="Times New Roman" w:hAnsi="Times New Roman" w:cs="Times New Roman"/>
          <w:sz w:val="28"/>
          <w:szCs w:val="28"/>
          <w:lang w:val="uk-UA"/>
        </w:rPr>
        <w:t xml:space="preserve"> модус», по Г. </w:t>
      </w:r>
      <w:proofErr w:type="spellStart"/>
      <w:r w:rsidRPr="00EE1625">
        <w:rPr>
          <w:rFonts w:ascii="Times New Roman" w:hAnsi="Times New Roman" w:cs="Times New Roman"/>
          <w:sz w:val="28"/>
          <w:szCs w:val="28"/>
          <w:lang w:val="uk-UA"/>
        </w:rPr>
        <w:t>Саллі-</w:t>
      </w:r>
      <w:proofErr w:type="spellEnd"/>
      <w:r w:rsidRPr="00EE1625">
        <w:rPr>
          <w:rFonts w:ascii="Times New Roman" w:hAnsi="Times New Roman" w:cs="Times New Roman"/>
          <w:sz w:val="28"/>
          <w:szCs w:val="28"/>
          <w:lang w:val="uk-UA"/>
        </w:rPr>
        <w:t xml:space="preserve"> вену, може спровокувати і спотворення сприйняття (материнської фігури або терапевта), коли сприйняття іншого будується цілком на ідентифікації з ним, тобто  на нереалістичною основі злиття і ототожнення себе з іншим.  Надалі очікуване несхвалення батьків або інших значущих людей, залежність від яких може не усвідомлювати, серйозно модифікує його власне сприйняття і відносини, змушуючи засвоювати і пускати в хід ті зразки, які здатні знизити його тривогу.  З тієї ж причини він стає вибірково селективним до тих якостей в собі, які подобаються значущим для нього дорослим;  згодом ця звичка поширюється на широке коло людей.  На основі такої концентрації на оцінках інших будується, на думку </w:t>
      </w:r>
      <w:proofErr w:type="spellStart"/>
      <w:r w:rsidRPr="00EE1625">
        <w:rPr>
          <w:rFonts w:ascii="Times New Roman" w:hAnsi="Times New Roman" w:cs="Times New Roman"/>
          <w:sz w:val="28"/>
          <w:szCs w:val="28"/>
          <w:lang w:val="uk-UA"/>
        </w:rPr>
        <w:t>Саллівен</w:t>
      </w:r>
      <w:proofErr w:type="spellEnd"/>
      <w:r w:rsidRPr="00EE1625">
        <w:rPr>
          <w:rFonts w:ascii="Times New Roman" w:hAnsi="Times New Roman" w:cs="Times New Roman"/>
          <w:sz w:val="28"/>
          <w:szCs w:val="28"/>
          <w:lang w:val="uk-UA"/>
        </w:rPr>
        <w:t xml:space="preserve">, </w:t>
      </w:r>
      <w:proofErr w:type="spellStart"/>
      <w:r w:rsidRPr="00EE1625">
        <w:rPr>
          <w:rFonts w:ascii="Times New Roman" w:hAnsi="Times New Roman" w:cs="Times New Roman"/>
          <w:sz w:val="28"/>
          <w:szCs w:val="28"/>
          <w:lang w:val="uk-UA"/>
        </w:rPr>
        <w:t>самість</w:t>
      </w:r>
      <w:proofErr w:type="spellEnd"/>
      <w:r w:rsidRPr="00EE1625">
        <w:rPr>
          <w:rFonts w:ascii="Times New Roman" w:hAnsi="Times New Roman" w:cs="Times New Roman"/>
          <w:sz w:val="28"/>
          <w:szCs w:val="28"/>
          <w:lang w:val="uk-UA"/>
        </w:rPr>
        <w:t xml:space="preserve"> дитини, </w:t>
      </w:r>
      <w:proofErr w:type="spellStart"/>
      <w:r w:rsidRPr="00EE1625">
        <w:rPr>
          <w:rFonts w:ascii="Times New Roman" w:hAnsi="Times New Roman" w:cs="Times New Roman"/>
          <w:sz w:val="28"/>
          <w:szCs w:val="28"/>
          <w:lang w:val="uk-UA"/>
        </w:rPr>
        <w:t>навязанность</w:t>
      </w:r>
      <w:proofErr w:type="spellEnd"/>
      <w:r w:rsidRPr="00EE1625">
        <w:rPr>
          <w:rFonts w:ascii="Times New Roman" w:hAnsi="Times New Roman" w:cs="Times New Roman"/>
          <w:sz w:val="28"/>
          <w:szCs w:val="28"/>
          <w:lang w:val="uk-UA"/>
        </w:rPr>
        <w:t xml:space="preserve"> і </w:t>
      </w:r>
      <w:proofErr w:type="spellStart"/>
      <w:r w:rsidRPr="00EE1625">
        <w:rPr>
          <w:rFonts w:ascii="Times New Roman" w:hAnsi="Times New Roman" w:cs="Times New Roman"/>
          <w:sz w:val="28"/>
          <w:szCs w:val="28"/>
          <w:lang w:val="uk-UA"/>
        </w:rPr>
        <w:t>искаженность</w:t>
      </w:r>
      <w:proofErr w:type="spellEnd"/>
      <w:r w:rsidRPr="00EE1625">
        <w:rPr>
          <w:rFonts w:ascii="Times New Roman" w:hAnsi="Times New Roman" w:cs="Times New Roman"/>
          <w:sz w:val="28"/>
          <w:szCs w:val="28"/>
          <w:lang w:val="uk-UA"/>
        </w:rPr>
        <w:t xml:space="preserve"> якої він згодом прагне виправити шляхом «встановлення узгодженості» між власними оцін</w:t>
      </w:r>
      <w:r w:rsidR="00F91888">
        <w:rPr>
          <w:rFonts w:ascii="Times New Roman" w:hAnsi="Times New Roman" w:cs="Times New Roman"/>
          <w:sz w:val="28"/>
          <w:szCs w:val="28"/>
          <w:lang w:val="uk-UA"/>
        </w:rPr>
        <w:t>ками і оцінками інших людей.</w:t>
      </w:r>
    </w:p>
    <w:p w:rsidR="00EE1625" w:rsidRPr="00EE1625" w:rsidRDefault="00EE1625" w:rsidP="00EE1625">
      <w:pPr>
        <w:spacing w:after="0" w:line="360" w:lineRule="auto"/>
        <w:ind w:firstLine="709"/>
        <w:rPr>
          <w:rFonts w:ascii="Times New Roman" w:hAnsi="Times New Roman" w:cs="Times New Roman"/>
          <w:sz w:val="28"/>
          <w:szCs w:val="28"/>
          <w:lang w:val="uk-UA"/>
        </w:rPr>
      </w:pPr>
      <w:r w:rsidRPr="00EE1625">
        <w:rPr>
          <w:rFonts w:ascii="Times New Roman" w:hAnsi="Times New Roman" w:cs="Times New Roman"/>
          <w:sz w:val="28"/>
          <w:szCs w:val="28"/>
          <w:lang w:val="uk-UA"/>
        </w:rPr>
        <w:t xml:space="preserve">Таким чином, ми бачимо всю складність і неоднозначність ролі симбіотичних зв'язків.  На початку людського розвитку, коли немовля психологічно ще не дозрів для сепаратного існування, симбіоз вітально необхідний для його виходжування та виживання;  «Продовжуємо» симбіоз, який відповідає вже не стільки потреб немовляти, скільки особистісної незрілості самої матері, здатний перетворитися в </w:t>
      </w:r>
      <w:r w:rsidRPr="00EE1625">
        <w:rPr>
          <w:rFonts w:ascii="Times New Roman" w:hAnsi="Times New Roman" w:cs="Times New Roman"/>
          <w:sz w:val="28"/>
          <w:szCs w:val="28"/>
          <w:lang w:val="uk-UA"/>
        </w:rPr>
        <w:lastRenderedPageBreak/>
        <w:t xml:space="preserve">«злоякісний» і насильницький, що фіксує залежність і перешкоджає психологічному народженню людської індивідуальності.  Саме з цих посилок виходить М. </w:t>
      </w:r>
      <w:proofErr w:type="spellStart"/>
      <w:r w:rsidRPr="00EE1625">
        <w:rPr>
          <w:rFonts w:ascii="Times New Roman" w:hAnsi="Times New Roman" w:cs="Times New Roman"/>
          <w:sz w:val="28"/>
          <w:szCs w:val="28"/>
          <w:lang w:val="uk-UA"/>
        </w:rPr>
        <w:t>Малер</w:t>
      </w:r>
      <w:proofErr w:type="spellEnd"/>
      <w:r w:rsidRPr="00EE1625">
        <w:rPr>
          <w:rFonts w:ascii="Times New Roman" w:hAnsi="Times New Roman" w:cs="Times New Roman"/>
          <w:sz w:val="28"/>
          <w:szCs w:val="28"/>
          <w:lang w:val="uk-UA"/>
        </w:rPr>
        <w:t xml:space="preserve">, окреслюючи </w:t>
      </w:r>
      <w:proofErr w:type="spellStart"/>
      <w:r w:rsidRPr="00EE1625">
        <w:rPr>
          <w:rFonts w:ascii="Times New Roman" w:hAnsi="Times New Roman" w:cs="Times New Roman"/>
          <w:sz w:val="28"/>
          <w:szCs w:val="28"/>
          <w:lang w:val="uk-UA"/>
        </w:rPr>
        <w:t>підфази</w:t>
      </w:r>
      <w:proofErr w:type="spellEnd"/>
      <w:r w:rsidRPr="00EE1625">
        <w:rPr>
          <w:rFonts w:ascii="Times New Roman" w:hAnsi="Times New Roman" w:cs="Times New Roman"/>
          <w:sz w:val="28"/>
          <w:szCs w:val="28"/>
          <w:lang w:val="uk-UA"/>
        </w:rPr>
        <w:t xml:space="preserve"> </w:t>
      </w:r>
      <w:proofErr w:type="spellStart"/>
      <w:r w:rsidRPr="00EE1625">
        <w:rPr>
          <w:rFonts w:ascii="Times New Roman" w:hAnsi="Times New Roman" w:cs="Times New Roman"/>
          <w:sz w:val="28"/>
          <w:szCs w:val="28"/>
          <w:lang w:val="uk-UA"/>
        </w:rPr>
        <w:t>сепарації-індивідуації</w:t>
      </w:r>
      <w:proofErr w:type="spellEnd"/>
      <w:r w:rsidRPr="00EE1625">
        <w:rPr>
          <w:rFonts w:ascii="Times New Roman" w:hAnsi="Times New Roman" w:cs="Times New Roman"/>
          <w:sz w:val="28"/>
          <w:szCs w:val="28"/>
          <w:lang w:val="uk-UA"/>
        </w:rPr>
        <w:t xml:space="preserve">, кожна з яких знаменує собою крок на шляху досягнення незалежності в </w:t>
      </w:r>
      <w:proofErr w:type="spellStart"/>
      <w:r w:rsidRPr="00EE1625">
        <w:rPr>
          <w:rFonts w:ascii="Times New Roman" w:hAnsi="Times New Roman" w:cs="Times New Roman"/>
          <w:sz w:val="28"/>
          <w:szCs w:val="28"/>
          <w:lang w:val="uk-UA"/>
        </w:rPr>
        <w:t>діаді</w:t>
      </w:r>
      <w:proofErr w:type="spellEnd"/>
      <w:r w:rsidRPr="00EE1625">
        <w:rPr>
          <w:rFonts w:ascii="Times New Roman" w:hAnsi="Times New Roman" w:cs="Times New Roman"/>
          <w:sz w:val="28"/>
          <w:szCs w:val="28"/>
          <w:lang w:val="uk-UA"/>
        </w:rPr>
        <w:t xml:space="preserve">.  Відповідно до їх тимчасової послідовністю вони позначаються як диференціація, </w:t>
      </w:r>
      <w:proofErr w:type="spellStart"/>
      <w:r w:rsidRPr="00EE1625">
        <w:rPr>
          <w:rFonts w:ascii="Times New Roman" w:hAnsi="Times New Roman" w:cs="Times New Roman"/>
          <w:sz w:val="28"/>
          <w:szCs w:val="28"/>
          <w:lang w:val="uk-UA"/>
        </w:rPr>
        <w:t>практикування</w:t>
      </w:r>
      <w:proofErr w:type="spellEnd"/>
      <w:r w:rsidRPr="00EE1625">
        <w:rPr>
          <w:rFonts w:ascii="Times New Roman" w:hAnsi="Times New Roman" w:cs="Times New Roman"/>
          <w:sz w:val="28"/>
          <w:szCs w:val="28"/>
          <w:lang w:val="uk-UA"/>
        </w:rPr>
        <w:t xml:space="preserve">, зближення і </w:t>
      </w:r>
      <w:proofErr w:type="spellStart"/>
      <w:r w:rsidRPr="00EE1625">
        <w:rPr>
          <w:rFonts w:ascii="Times New Roman" w:hAnsi="Times New Roman" w:cs="Times New Roman"/>
          <w:sz w:val="28"/>
          <w:szCs w:val="28"/>
          <w:lang w:val="uk-UA"/>
        </w:rPr>
        <w:t>лібідінал'ная</w:t>
      </w:r>
      <w:proofErr w:type="spellEnd"/>
      <w:r w:rsidRPr="00EE1625">
        <w:rPr>
          <w:rFonts w:ascii="Times New Roman" w:hAnsi="Times New Roman" w:cs="Times New Roman"/>
          <w:sz w:val="28"/>
          <w:szCs w:val="28"/>
          <w:lang w:val="uk-UA"/>
        </w:rPr>
        <w:t xml:space="preserve"> </w:t>
      </w:r>
      <w:proofErr w:type="spellStart"/>
      <w:r w:rsidRPr="00EE1625">
        <w:rPr>
          <w:rFonts w:ascii="Times New Roman" w:hAnsi="Times New Roman" w:cs="Times New Roman"/>
          <w:sz w:val="28"/>
          <w:szCs w:val="28"/>
          <w:lang w:val="uk-UA"/>
        </w:rPr>
        <w:t>константность</w:t>
      </w:r>
      <w:proofErr w:type="spellEnd"/>
      <w:r w:rsidRPr="00EE1625">
        <w:rPr>
          <w:rFonts w:ascii="Times New Roman" w:hAnsi="Times New Roman" w:cs="Times New Roman"/>
          <w:sz w:val="28"/>
          <w:szCs w:val="28"/>
          <w:lang w:val="uk-UA"/>
        </w:rPr>
        <w:t xml:space="preserve"> об'єкта.</w:t>
      </w:r>
    </w:p>
    <w:p w:rsidR="00EE1625" w:rsidRPr="00EE1625" w:rsidRDefault="00EE1625" w:rsidP="00EE1625">
      <w:pPr>
        <w:spacing w:after="0" w:line="360" w:lineRule="auto"/>
        <w:ind w:firstLine="709"/>
        <w:rPr>
          <w:rFonts w:ascii="Times New Roman" w:hAnsi="Times New Roman" w:cs="Times New Roman"/>
          <w:sz w:val="28"/>
          <w:szCs w:val="28"/>
          <w:lang w:val="uk-UA"/>
        </w:rPr>
      </w:pPr>
      <w:r w:rsidRPr="00EE1625">
        <w:rPr>
          <w:rFonts w:ascii="Times New Roman" w:hAnsi="Times New Roman" w:cs="Times New Roman"/>
          <w:sz w:val="28"/>
          <w:szCs w:val="28"/>
          <w:lang w:val="uk-UA"/>
        </w:rPr>
        <w:t xml:space="preserve">3. Фаза </w:t>
      </w:r>
      <w:proofErr w:type="spellStart"/>
      <w:r w:rsidRPr="00EE1625">
        <w:rPr>
          <w:rFonts w:ascii="Times New Roman" w:hAnsi="Times New Roman" w:cs="Times New Roman"/>
          <w:sz w:val="28"/>
          <w:szCs w:val="28"/>
          <w:lang w:val="uk-UA"/>
        </w:rPr>
        <w:t>сепарації-індивідуації</w:t>
      </w:r>
      <w:proofErr w:type="spellEnd"/>
      <w:r w:rsidRPr="00EE1625">
        <w:rPr>
          <w:rFonts w:ascii="Times New Roman" w:hAnsi="Times New Roman" w:cs="Times New Roman"/>
          <w:sz w:val="28"/>
          <w:szCs w:val="28"/>
          <w:lang w:val="uk-UA"/>
        </w:rPr>
        <w:t>.</w:t>
      </w:r>
    </w:p>
    <w:p w:rsidR="00EE1625" w:rsidRPr="00EE1625" w:rsidRDefault="00EE1625" w:rsidP="00EE1625">
      <w:pPr>
        <w:spacing w:after="0" w:line="360" w:lineRule="auto"/>
        <w:ind w:firstLine="709"/>
        <w:rPr>
          <w:rFonts w:ascii="Times New Roman" w:hAnsi="Times New Roman" w:cs="Times New Roman"/>
          <w:sz w:val="28"/>
          <w:szCs w:val="28"/>
          <w:lang w:val="uk-UA"/>
        </w:rPr>
      </w:pPr>
      <w:r w:rsidRPr="00EE1625">
        <w:rPr>
          <w:rFonts w:ascii="Times New Roman" w:hAnsi="Times New Roman" w:cs="Times New Roman"/>
          <w:sz w:val="28"/>
          <w:szCs w:val="28"/>
          <w:lang w:val="uk-UA"/>
        </w:rPr>
        <w:t xml:space="preserve">А. Початком </w:t>
      </w:r>
      <w:proofErr w:type="spellStart"/>
      <w:r w:rsidRPr="00EE1625">
        <w:rPr>
          <w:rFonts w:ascii="Times New Roman" w:hAnsi="Times New Roman" w:cs="Times New Roman"/>
          <w:sz w:val="28"/>
          <w:szCs w:val="28"/>
          <w:lang w:val="uk-UA"/>
        </w:rPr>
        <w:t>підфази</w:t>
      </w:r>
      <w:proofErr w:type="spellEnd"/>
      <w:r w:rsidRPr="00EE1625">
        <w:rPr>
          <w:rFonts w:ascii="Times New Roman" w:hAnsi="Times New Roman" w:cs="Times New Roman"/>
          <w:sz w:val="28"/>
          <w:szCs w:val="28"/>
          <w:lang w:val="uk-UA"/>
        </w:rPr>
        <w:t xml:space="preserve"> диференціації М. </w:t>
      </w:r>
      <w:proofErr w:type="spellStart"/>
      <w:r w:rsidRPr="00EE1625">
        <w:rPr>
          <w:rFonts w:ascii="Times New Roman" w:hAnsi="Times New Roman" w:cs="Times New Roman"/>
          <w:sz w:val="28"/>
          <w:szCs w:val="28"/>
          <w:lang w:val="uk-UA"/>
        </w:rPr>
        <w:t>Малер</w:t>
      </w:r>
      <w:proofErr w:type="spellEnd"/>
      <w:r w:rsidRPr="00EE1625">
        <w:rPr>
          <w:rFonts w:ascii="Times New Roman" w:hAnsi="Times New Roman" w:cs="Times New Roman"/>
          <w:sz w:val="28"/>
          <w:szCs w:val="28"/>
          <w:lang w:val="uk-UA"/>
        </w:rPr>
        <w:t xml:space="preserve"> вважає вік 6-10 місяців.  Найбільшого розвитку в цей період досягає здатність до </w:t>
      </w:r>
      <w:proofErr w:type="spellStart"/>
      <w:r w:rsidRPr="00EE1625">
        <w:rPr>
          <w:rFonts w:ascii="Times New Roman" w:hAnsi="Times New Roman" w:cs="Times New Roman"/>
          <w:sz w:val="28"/>
          <w:szCs w:val="28"/>
          <w:lang w:val="uk-UA"/>
        </w:rPr>
        <w:t>перцептивного</w:t>
      </w:r>
      <w:proofErr w:type="spellEnd"/>
      <w:r w:rsidRPr="00EE1625">
        <w:rPr>
          <w:rFonts w:ascii="Times New Roman" w:hAnsi="Times New Roman" w:cs="Times New Roman"/>
          <w:sz w:val="28"/>
          <w:szCs w:val="28"/>
          <w:lang w:val="uk-UA"/>
        </w:rPr>
        <w:t xml:space="preserve"> розрізнення і ускладнення </w:t>
      </w:r>
      <w:proofErr w:type="spellStart"/>
      <w:r w:rsidRPr="00EE1625">
        <w:rPr>
          <w:rFonts w:ascii="Times New Roman" w:hAnsi="Times New Roman" w:cs="Times New Roman"/>
          <w:sz w:val="28"/>
          <w:szCs w:val="28"/>
          <w:lang w:val="uk-UA"/>
        </w:rPr>
        <w:t>дистантной</w:t>
      </w:r>
      <w:proofErr w:type="spellEnd"/>
      <w:r w:rsidRPr="00EE1625">
        <w:rPr>
          <w:rFonts w:ascii="Times New Roman" w:hAnsi="Times New Roman" w:cs="Times New Roman"/>
          <w:sz w:val="28"/>
          <w:szCs w:val="28"/>
          <w:lang w:val="uk-UA"/>
        </w:rPr>
        <w:t xml:space="preserve"> </w:t>
      </w:r>
      <w:proofErr w:type="spellStart"/>
      <w:r w:rsidRPr="00EE1625">
        <w:rPr>
          <w:rFonts w:ascii="Times New Roman" w:hAnsi="Times New Roman" w:cs="Times New Roman"/>
          <w:sz w:val="28"/>
          <w:szCs w:val="28"/>
          <w:lang w:val="uk-UA"/>
        </w:rPr>
        <w:t>сенсорики</w:t>
      </w:r>
      <w:proofErr w:type="spellEnd"/>
      <w:r w:rsidRPr="00EE1625">
        <w:rPr>
          <w:rFonts w:ascii="Times New Roman" w:hAnsi="Times New Roman" w:cs="Times New Roman"/>
          <w:sz w:val="28"/>
          <w:szCs w:val="28"/>
          <w:lang w:val="uk-UA"/>
        </w:rPr>
        <w:t>, завдяки яким дитина починає виділяти материнське обличчя, відрізняючи його від незнайомих і чужих осіб, про що свідчать чергування посмішки і плачу.  Ще одне відкриття дитини - відмінність між світом, доступним його протягнутим ручкам, і світом недосяжним, як до нього ні тягнися.</w:t>
      </w:r>
    </w:p>
    <w:p w:rsidR="001243C3" w:rsidRPr="001243C3" w:rsidRDefault="00EE1625" w:rsidP="001243C3">
      <w:pPr>
        <w:spacing w:after="0" w:line="360" w:lineRule="auto"/>
        <w:ind w:firstLine="709"/>
        <w:rPr>
          <w:rFonts w:ascii="Times New Roman" w:hAnsi="Times New Roman" w:cs="Times New Roman"/>
          <w:sz w:val="28"/>
          <w:szCs w:val="28"/>
          <w:lang w:val="uk-UA"/>
        </w:rPr>
      </w:pPr>
      <w:r w:rsidRPr="00EE1625">
        <w:rPr>
          <w:rFonts w:ascii="Times New Roman" w:hAnsi="Times New Roman" w:cs="Times New Roman"/>
          <w:sz w:val="28"/>
          <w:szCs w:val="28"/>
          <w:lang w:val="uk-UA"/>
        </w:rPr>
        <w:t xml:space="preserve">Б. </w:t>
      </w:r>
      <w:proofErr w:type="spellStart"/>
      <w:r w:rsidRPr="00EE1625">
        <w:rPr>
          <w:rFonts w:ascii="Times New Roman" w:hAnsi="Times New Roman" w:cs="Times New Roman"/>
          <w:sz w:val="28"/>
          <w:szCs w:val="28"/>
          <w:lang w:val="uk-UA"/>
        </w:rPr>
        <w:t>Підфази</w:t>
      </w:r>
      <w:proofErr w:type="spellEnd"/>
      <w:r w:rsidRPr="00EE1625">
        <w:rPr>
          <w:rFonts w:ascii="Times New Roman" w:hAnsi="Times New Roman" w:cs="Times New Roman"/>
          <w:sz w:val="28"/>
          <w:szCs w:val="28"/>
          <w:lang w:val="uk-UA"/>
        </w:rPr>
        <w:t xml:space="preserve"> </w:t>
      </w:r>
      <w:proofErr w:type="spellStart"/>
      <w:r w:rsidRPr="00EE1625">
        <w:rPr>
          <w:rFonts w:ascii="Times New Roman" w:hAnsi="Times New Roman" w:cs="Times New Roman"/>
          <w:sz w:val="28"/>
          <w:szCs w:val="28"/>
          <w:lang w:val="uk-UA"/>
        </w:rPr>
        <w:t>практикування</w:t>
      </w:r>
      <w:proofErr w:type="spellEnd"/>
      <w:r w:rsidRPr="00EE1625">
        <w:rPr>
          <w:rFonts w:ascii="Times New Roman" w:hAnsi="Times New Roman" w:cs="Times New Roman"/>
          <w:sz w:val="28"/>
          <w:szCs w:val="28"/>
          <w:lang w:val="uk-UA"/>
        </w:rPr>
        <w:t xml:space="preserve"> (10-11 місяців - 1,5 року) багата відкриттями, що здійснюються завдяки розвитку локомоторних рухів, активного освоєння простору за допомогою повзання і перших кроків.  Цей період М. </w:t>
      </w:r>
      <w:proofErr w:type="spellStart"/>
      <w:r w:rsidRPr="00EE1625">
        <w:rPr>
          <w:rFonts w:ascii="Times New Roman" w:hAnsi="Times New Roman" w:cs="Times New Roman"/>
          <w:sz w:val="28"/>
          <w:szCs w:val="28"/>
          <w:lang w:val="uk-UA"/>
        </w:rPr>
        <w:t>Малер</w:t>
      </w:r>
      <w:proofErr w:type="spellEnd"/>
      <w:r w:rsidRPr="00EE1625">
        <w:rPr>
          <w:rFonts w:ascii="Times New Roman" w:hAnsi="Times New Roman" w:cs="Times New Roman"/>
          <w:sz w:val="28"/>
          <w:szCs w:val="28"/>
          <w:lang w:val="uk-UA"/>
        </w:rPr>
        <w:t xml:space="preserve"> називає початком «психологічного народження» дитини.  Вперше дитина, підкоряючись власному інтересу, здатний фізично віддалятися і</w:t>
      </w:r>
      <w:r>
        <w:rPr>
          <w:rFonts w:ascii="Times New Roman" w:hAnsi="Times New Roman" w:cs="Times New Roman"/>
          <w:sz w:val="28"/>
          <w:szCs w:val="28"/>
          <w:lang w:val="uk-UA"/>
        </w:rPr>
        <w:t xml:space="preserve"> </w:t>
      </w:r>
      <w:r w:rsidR="001243C3" w:rsidRPr="001243C3">
        <w:rPr>
          <w:rFonts w:ascii="Times New Roman" w:hAnsi="Times New Roman" w:cs="Times New Roman"/>
          <w:sz w:val="28"/>
          <w:szCs w:val="28"/>
          <w:lang w:val="uk-UA"/>
        </w:rPr>
        <w:t xml:space="preserve">повертатися до матері, простір їх взаємодії за рахунок цього істотно розширюється, більше того, дитина пробує себе в самостійному управлінні фізичної дистанцією, як, втім, і мати отримує більшу свободу переміщення.  Тут слід підкреслити, що </w:t>
      </w:r>
      <w:proofErr w:type="spellStart"/>
      <w:r w:rsidR="001243C3" w:rsidRPr="001243C3">
        <w:rPr>
          <w:rFonts w:ascii="Times New Roman" w:hAnsi="Times New Roman" w:cs="Times New Roman"/>
          <w:sz w:val="28"/>
          <w:szCs w:val="28"/>
          <w:lang w:val="uk-UA"/>
        </w:rPr>
        <w:t>практикування</w:t>
      </w:r>
      <w:proofErr w:type="spellEnd"/>
      <w:r w:rsidR="001243C3" w:rsidRPr="001243C3">
        <w:rPr>
          <w:rFonts w:ascii="Times New Roman" w:hAnsi="Times New Roman" w:cs="Times New Roman"/>
          <w:sz w:val="28"/>
          <w:szCs w:val="28"/>
          <w:lang w:val="uk-UA"/>
        </w:rPr>
        <w:t xml:space="preserve"> взаємного дистанціювання - процес, повний як радощів, так і тривог.  Емоційно дитина залишається дуже залежним, невпевненість балансується збереженням зорового контакту (обидва - і мати, і дитина намагаються не виходити з поля зору один одного, підтримувати і вербально-інтонаційну зв'язок).  Малюк починає також більш активно залучатися до гри з іншими дітьми, однак час від часу поглядаючи в бік мами, а то і раптово перериває гру, кидаючись в її обійми або </w:t>
      </w:r>
      <w:proofErr w:type="spellStart"/>
      <w:r w:rsidR="001243C3" w:rsidRPr="001243C3">
        <w:rPr>
          <w:rFonts w:ascii="Times New Roman" w:hAnsi="Times New Roman" w:cs="Times New Roman"/>
          <w:sz w:val="28"/>
          <w:szCs w:val="28"/>
          <w:lang w:val="uk-UA"/>
        </w:rPr>
        <w:t>утикаясь</w:t>
      </w:r>
      <w:proofErr w:type="spellEnd"/>
      <w:r w:rsidR="001243C3" w:rsidRPr="001243C3">
        <w:rPr>
          <w:rFonts w:ascii="Times New Roman" w:hAnsi="Times New Roman" w:cs="Times New Roman"/>
          <w:sz w:val="28"/>
          <w:szCs w:val="28"/>
          <w:lang w:val="uk-UA"/>
        </w:rPr>
        <w:t xml:space="preserve"> їй в коліна, як би повертаючись до свого рідного дому.</w:t>
      </w:r>
    </w:p>
    <w:p w:rsidR="001243C3" w:rsidRPr="001243C3" w:rsidRDefault="001243C3" w:rsidP="001243C3">
      <w:pPr>
        <w:spacing w:after="0" w:line="360" w:lineRule="auto"/>
        <w:ind w:firstLine="709"/>
        <w:rPr>
          <w:rFonts w:ascii="Times New Roman" w:hAnsi="Times New Roman" w:cs="Times New Roman"/>
          <w:sz w:val="28"/>
          <w:szCs w:val="28"/>
          <w:lang w:val="uk-UA"/>
        </w:rPr>
      </w:pPr>
    </w:p>
    <w:p w:rsidR="001243C3" w:rsidRPr="001243C3" w:rsidRDefault="001243C3" w:rsidP="009E1169">
      <w:pPr>
        <w:spacing w:after="0" w:line="360" w:lineRule="auto"/>
        <w:ind w:firstLine="709"/>
        <w:rPr>
          <w:rFonts w:ascii="Times New Roman" w:hAnsi="Times New Roman" w:cs="Times New Roman"/>
          <w:sz w:val="28"/>
          <w:szCs w:val="28"/>
          <w:lang w:val="uk-UA"/>
        </w:rPr>
      </w:pPr>
      <w:r w:rsidRPr="001243C3">
        <w:rPr>
          <w:rFonts w:ascii="Times New Roman" w:hAnsi="Times New Roman" w:cs="Times New Roman"/>
          <w:sz w:val="28"/>
          <w:szCs w:val="28"/>
          <w:lang w:val="uk-UA"/>
        </w:rPr>
        <w:lastRenderedPageBreak/>
        <w:t xml:space="preserve">В. Ключовий і вирішальною, від якої залежать нормальне здорове почуття впевненості або глибока </w:t>
      </w:r>
      <w:proofErr w:type="spellStart"/>
      <w:r w:rsidRPr="001243C3">
        <w:rPr>
          <w:rFonts w:ascii="Times New Roman" w:hAnsi="Times New Roman" w:cs="Times New Roman"/>
          <w:sz w:val="28"/>
          <w:szCs w:val="28"/>
          <w:lang w:val="uk-UA"/>
        </w:rPr>
        <w:t>интрапсихическая</w:t>
      </w:r>
      <w:proofErr w:type="spellEnd"/>
      <w:r w:rsidRPr="001243C3">
        <w:rPr>
          <w:rFonts w:ascii="Times New Roman" w:hAnsi="Times New Roman" w:cs="Times New Roman"/>
          <w:sz w:val="28"/>
          <w:szCs w:val="28"/>
          <w:lang w:val="uk-UA"/>
        </w:rPr>
        <w:t xml:space="preserve"> травма, яка загрожує розладами прикордонного рівня, вважається </w:t>
      </w:r>
      <w:proofErr w:type="spellStart"/>
      <w:r w:rsidRPr="001243C3">
        <w:rPr>
          <w:rFonts w:ascii="Times New Roman" w:hAnsi="Times New Roman" w:cs="Times New Roman"/>
          <w:sz w:val="28"/>
          <w:szCs w:val="28"/>
          <w:lang w:val="uk-UA"/>
        </w:rPr>
        <w:t>Підфази</w:t>
      </w:r>
      <w:proofErr w:type="spellEnd"/>
      <w:r w:rsidRPr="001243C3">
        <w:rPr>
          <w:rFonts w:ascii="Times New Roman" w:hAnsi="Times New Roman" w:cs="Times New Roman"/>
          <w:sz w:val="28"/>
          <w:szCs w:val="28"/>
          <w:lang w:val="uk-UA"/>
        </w:rPr>
        <w:t xml:space="preserve"> зближення, або, як її інакше називають, фаза возз'єднання (15-18 місяців - 2,5 року).  До локомоторною свободу додається оволодіння мовою і членороздільної промовою, що розширює життєвий простір і за рахунок можливості символізації відносин.  </w:t>
      </w:r>
      <w:proofErr w:type="spellStart"/>
      <w:r w:rsidRPr="001243C3">
        <w:rPr>
          <w:rFonts w:ascii="Times New Roman" w:hAnsi="Times New Roman" w:cs="Times New Roman"/>
          <w:sz w:val="28"/>
          <w:szCs w:val="28"/>
          <w:lang w:val="uk-UA"/>
        </w:rPr>
        <w:t>Диадические</w:t>
      </w:r>
      <w:proofErr w:type="spellEnd"/>
      <w:r w:rsidRPr="001243C3">
        <w:rPr>
          <w:rFonts w:ascii="Times New Roman" w:hAnsi="Times New Roman" w:cs="Times New Roman"/>
          <w:sz w:val="28"/>
          <w:szCs w:val="28"/>
          <w:lang w:val="uk-UA"/>
        </w:rPr>
        <w:t xml:space="preserve"> відносини все більше трансформуються, серед них третіх осіб, особливу роль відіграє повноцінне поява батьківської фігури і його більш активну участь у взаємодії як </w:t>
      </w:r>
      <w:proofErr w:type="spellStart"/>
      <w:r w:rsidRPr="001243C3">
        <w:rPr>
          <w:rFonts w:ascii="Times New Roman" w:hAnsi="Times New Roman" w:cs="Times New Roman"/>
          <w:sz w:val="28"/>
          <w:szCs w:val="28"/>
          <w:lang w:val="uk-UA"/>
        </w:rPr>
        <w:t>диадического</w:t>
      </w:r>
      <w:proofErr w:type="spellEnd"/>
      <w:r w:rsidRPr="001243C3">
        <w:rPr>
          <w:rFonts w:ascii="Times New Roman" w:hAnsi="Times New Roman" w:cs="Times New Roman"/>
          <w:sz w:val="28"/>
          <w:szCs w:val="28"/>
          <w:lang w:val="uk-UA"/>
        </w:rPr>
        <w:t xml:space="preserve">, так і </w:t>
      </w:r>
      <w:proofErr w:type="spellStart"/>
      <w:r w:rsidRPr="001243C3">
        <w:rPr>
          <w:rFonts w:ascii="Times New Roman" w:hAnsi="Times New Roman" w:cs="Times New Roman"/>
          <w:sz w:val="28"/>
          <w:szCs w:val="28"/>
          <w:lang w:val="uk-UA"/>
        </w:rPr>
        <w:t>триадическими</w:t>
      </w:r>
      <w:proofErr w:type="spellEnd"/>
      <w:r w:rsidRPr="001243C3">
        <w:rPr>
          <w:rFonts w:ascii="Times New Roman" w:hAnsi="Times New Roman" w:cs="Times New Roman"/>
          <w:sz w:val="28"/>
          <w:szCs w:val="28"/>
          <w:lang w:val="uk-UA"/>
        </w:rPr>
        <w:t xml:space="preserve">.  В результаті всіх цих змін посилюється почуття впевненості в собі (часом доходить до абсурдної, «відчайдушної» і експансивної самовпевненості) і наполегливо відстоюється бажання існувати «окремо», незалежно і одночасно виникає, ясно </w:t>
      </w:r>
      <w:proofErr w:type="spellStart"/>
      <w:r w:rsidRPr="001243C3">
        <w:rPr>
          <w:rFonts w:ascii="Times New Roman" w:hAnsi="Times New Roman" w:cs="Times New Roman"/>
          <w:sz w:val="28"/>
          <w:szCs w:val="28"/>
          <w:lang w:val="uk-UA"/>
        </w:rPr>
        <w:t>оформляясь</w:t>
      </w:r>
      <w:proofErr w:type="spellEnd"/>
      <w:r w:rsidRPr="001243C3">
        <w:rPr>
          <w:rFonts w:ascii="Times New Roman" w:hAnsi="Times New Roman" w:cs="Times New Roman"/>
          <w:sz w:val="28"/>
          <w:szCs w:val="28"/>
          <w:lang w:val="uk-UA"/>
        </w:rPr>
        <w:t>, гостра потреба в збереженні підтримки і позитивної емоційної зв'язку з  матір'ю.  Мати повинна забезпечити дитині і ініціацію автономії, і надання підтримки в той час, коли дитина і потребує підтримки, і відштовхує її, голосно проголошуючи знамените «Я сам!», Навіть коли падає і плаче від болю і розчарування.</w:t>
      </w:r>
    </w:p>
    <w:p w:rsidR="00EE1625" w:rsidRDefault="001243C3" w:rsidP="00F91888">
      <w:pPr>
        <w:spacing w:after="0" w:line="360" w:lineRule="auto"/>
        <w:ind w:firstLine="709"/>
        <w:rPr>
          <w:rFonts w:ascii="Times New Roman" w:hAnsi="Times New Roman" w:cs="Times New Roman"/>
          <w:sz w:val="28"/>
          <w:szCs w:val="28"/>
          <w:lang w:val="uk-UA"/>
        </w:rPr>
      </w:pPr>
      <w:r w:rsidRPr="001243C3">
        <w:rPr>
          <w:rFonts w:ascii="Times New Roman" w:hAnsi="Times New Roman" w:cs="Times New Roman"/>
          <w:sz w:val="28"/>
          <w:szCs w:val="28"/>
          <w:lang w:val="uk-UA"/>
        </w:rPr>
        <w:t xml:space="preserve">Знаменитий «криза трьох років», або криза стадії зближення, як феномен народження Я широко відомий і визнаний етапною віхою розвитку особистості.  М. </w:t>
      </w:r>
      <w:proofErr w:type="spellStart"/>
      <w:r w:rsidRPr="001243C3">
        <w:rPr>
          <w:rFonts w:ascii="Times New Roman" w:hAnsi="Times New Roman" w:cs="Times New Roman"/>
          <w:sz w:val="28"/>
          <w:szCs w:val="28"/>
          <w:lang w:val="uk-UA"/>
        </w:rPr>
        <w:t>Малер</w:t>
      </w:r>
      <w:proofErr w:type="spellEnd"/>
      <w:r w:rsidRPr="001243C3">
        <w:rPr>
          <w:rFonts w:ascii="Times New Roman" w:hAnsi="Times New Roman" w:cs="Times New Roman"/>
          <w:sz w:val="28"/>
          <w:szCs w:val="28"/>
          <w:lang w:val="uk-UA"/>
        </w:rPr>
        <w:t xml:space="preserve"> привертає увагу до важливості наявності «</w:t>
      </w:r>
      <w:proofErr w:type="spellStart"/>
      <w:r w:rsidRPr="001243C3">
        <w:rPr>
          <w:rFonts w:ascii="Times New Roman" w:hAnsi="Times New Roman" w:cs="Times New Roman"/>
          <w:sz w:val="28"/>
          <w:szCs w:val="28"/>
          <w:lang w:val="uk-UA"/>
        </w:rPr>
        <w:t>лібідного</w:t>
      </w:r>
      <w:proofErr w:type="spellEnd"/>
      <w:r w:rsidRPr="001243C3">
        <w:rPr>
          <w:rFonts w:ascii="Times New Roman" w:hAnsi="Times New Roman" w:cs="Times New Roman"/>
          <w:sz w:val="28"/>
          <w:szCs w:val="28"/>
          <w:lang w:val="uk-UA"/>
        </w:rPr>
        <w:t>» (читай: любовного), а не відштовхуючи-агресивного, материнського відношення до дитячої «невідкладної» потреби «повернення до незмінно хорошій мамі» на цьому відрізку досягнення, якщо так можна сказати, взаємного дорослішання  .  Якщо ж мати в своєму реальному поведінці або фантазії виявиться не готовою прийняти дитину разом з його суперечливими почуттями і стосунками в «свій дім», наслідки для р</w:t>
      </w:r>
      <w:r w:rsidR="00F91888">
        <w:rPr>
          <w:rFonts w:ascii="Times New Roman" w:hAnsi="Times New Roman" w:cs="Times New Roman"/>
          <w:sz w:val="28"/>
          <w:szCs w:val="28"/>
          <w:lang w:val="uk-UA"/>
        </w:rPr>
        <w:t xml:space="preserve">озвитку </w:t>
      </w:r>
      <w:proofErr w:type="spellStart"/>
      <w:r w:rsidR="00F91888">
        <w:rPr>
          <w:rFonts w:ascii="Times New Roman" w:hAnsi="Times New Roman" w:cs="Times New Roman"/>
          <w:sz w:val="28"/>
          <w:szCs w:val="28"/>
          <w:lang w:val="uk-UA"/>
        </w:rPr>
        <w:t>дефіцітарние</w:t>
      </w:r>
      <w:proofErr w:type="spellEnd"/>
      <w:r w:rsidR="00F91888">
        <w:rPr>
          <w:rFonts w:ascii="Times New Roman" w:hAnsi="Times New Roman" w:cs="Times New Roman"/>
          <w:sz w:val="28"/>
          <w:szCs w:val="28"/>
          <w:lang w:val="uk-UA"/>
        </w:rPr>
        <w:t xml:space="preserve"> і </w:t>
      </w:r>
      <w:proofErr w:type="spellStart"/>
      <w:r w:rsidR="00F91888">
        <w:rPr>
          <w:rFonts w:ascii="Times New Roman" w:hAnsi="Times New Roman" w:cs="Times New Roman"/>
          <w:sz w:val="28"/>
          <w:szCs w:val="28"/>
          <w:lang w:val="uk-UA"/>
        </w:rPr>
        <w:t>нарціссі</w:t>
      </w:r>
      <w:r w:rsidRPr="001243C3">
        <w:rPr>
          <w:rFonts w:ascii="Times New Roman" w:hAnsi="Times New Roman" w:cs="Times New Roman"/>
          <w:sz w:val="28"/>
          <w:szCs w:val="28"/>
          <w:lang w:val="uk-UA"/>
        </w:rPr>
        <w:t>но</w:t>
      </w:r>
      <w:proofErr w:type="spellEnd"/>
      <w:r w:rsidRPr="001243C3">
        <w:rPr>
          <w:rFonts w:ascii="Times New Roman" w:hAnsi="Times New Roman" w:cs="Times New Roman"/>
          <w:sz w:val="28"/>
          <w:szCs w:val="28"/>
          <w:lang w:val="uk-UA"/>
        </w:rPr>
        <w:t xml:space="preserve"> уразливого образу Я будуть дуже ймовірні.  «Якщо первинна турбота матері про свою дитину, її функція </w:t>
      </w:r>
      <w:proofErr w:type="spellStart"/>
      <w:r w:rsidRPr="001243C3">
        <w:rPr>
          <w:rFonts w:ascii="Times New Roman" w:hAnsi="Times New Roman" w:cs="Times New Roman"/>
          <w:sz w:val="28"/>
          <w:szCs w:val="28"/>
          <w:lang w:val="uk-UA"/>
        </w:rPr>
        <w:t>отзеркаліванія</w:t>
      </w:r>
      <w:proofErr w:type="spellEnd"/>
      <w:r w:rsidRPr="001243C3">
        <w:rPr>
          <w:rFonts w:ascii="Times New Roman" w:hAnsi="Times New Roman" w:cs="Times New Roman"/>
          <w:sz w:val="28"/>
          <w:szCs w:val="28"/>
          <w:lang w:val="uk-UA"/>
        </w:rPr>
        <w:t xml:space="preserve"> виявляється непередбачуваною, нестабільної, тривожної або ворожої, тоді процес </w:t>
      </w:r>
      <w:proofErr w:type="spellStart"/>
      <w:r w:rsidRPr="001243C3">
        <w:rPr>
          <w:rFonts w:ascii="Times New Roman" w:hAnsi="Times New Roman" w:cs="Times New Roman"/>
          <w:sz w:val="28"/>
          <w:szCs w:val="28"/>
          <w:lang w:val="uk-UA"/>
        </w:rPr>
        <w:t>індивідуації</w:t>
      </w:r>
      <w:proofErr w:type="spellEnd"/>
      <w:r w:rsidRPr="001243C3">
        <w:rPr>
          <w:rFonts w:ascii="Times New Roman" w:hAnsi="Times New Roman" w:cs="Times New Roman"/>
          <w:sz w:val="28"/>
          <w:szCs w:val="28"/>
          <w:lang w:val="uk-UA"/>
        </w:rPr>
        <w:t xml:space="preserve"> дитини протікає без надійної і міцної точки опори (</w:t>
      </w:r>
      <w:proofErr w:type="spellStart"/>
      <w:r w:rsidRPr="001243C3">
        <w:rPr>
          <w:rFonts w:ascii="Times New Roman" w:hAnsi="Times New Roman" w:cs="Times New Roman"/>
          <w:sz w:val="28"/>
          <w:szCs w:val="28"/>
          <w:lang w:val="uk-UA"/>
        </w:rPr>
        <w:t>frame</w:t>
      </w:r>
      <w:proofErr w:type="spellEnd"/>
      <w:r w:rsidRPr="001243C3">
        <w:rPr>
          <w:rFonts w:ascii="Times New Roman" w:hAnsi="Times New Roman" w:cs="Times New Roman"/>
          <w:sz w:val="28"/>
          <w:szCs w:val="28"/>
          <w:lang w:val="uk-UA"/>
        </w:rPr>
        <w:t xml:space="preserve"> </w:t>
      </w:r>
      <w:proofErr w:type="spellStart"/>
      <w:r w:rsidRPr="001243C3">
        <w:rPr>
          <w:rFonts w:ascii="Times New Roman" w:hAnsi="Times New Roman" w:cs="Times New Roman"/>
          <w:sz w:val="28"/>
          <w:szCs w:val="28"/>
          <w:lang w:val="uk-UA"/>
        </w:rPr>
        <w:t>of</w:t>
      </w:r>
      <w:proofErr w:type="spellEnd"/>
      <w:r w:rsidRPr="001243C3">
        <w:rPr>
          <w:rFonts w:ascii="Times New Roman" w:hAnsi="Times New Roman" w:cs="Times New Roman"/>
          <w:sz w:val="28"/>
          <w:szCs w:val="28"/>
          <w:lang w:val="uk-UA"/>
        </w:rPr>
        <w:t xml:space="preserve"> </w:t>
      </w:r>
      <w:proofErr w:type="spellStart"/>
      <w:r w:rsidRPr="001243C3">
        <w:rPr>
          <w:rFonts w:ascii="Times New Roman" w:hAnsi="Times New Roman" w:cs="Times New Roman"/>
          <w:sz w:val="28"/>
          <w:szCs w:val="28"/>
          <w:lang w:val="uk-UA"/>
        </w:rPr>
        <w:t>reference</w:t>
      </w:r>
      <w:proofErr w:type="spellEnd"/>
      <w:r w:rsidRPr="001243C3">
        <w:rPr>
          <w:rFonts w:ascii="Times New Roman" w:hAnsi="Times New Roman" w:cs="Times New Roman"/>
          <w:sz w:val="28"/>
          <w:szCs w:val="28"/>
          <w:lang w:val="uk-UA"/>
        </w:rPr>
        <w:t xml:space="preserve">) для </w:t>
      </w:r>
      <w:proofErr w:type="spellStart"/>
      <w:r w:rsidRPr="001243C3">
        <w:rPr>
          <w:rFonts w:ascii="Times New Roman" w:hAnsi="Times New Roman" w:cs="Times New Roman"/>
          <w:sz w:val="28"/>
          <w:szCs w:val="28"/>
          <w:lang w:val="uk-UA"/>
        </w:rPr>
        <w:t>перцептивної</w:t>
      </w:r>
      <w:proofErr w:type="spellEnd"/>
      <w:r w:rsidRPr="001243C3">
        <w:rPr>
          <w:rFonts w:ascii="Times New Roman" w:hAnsi="Times New Roman" w:cs="Times New Roman"/>
          <w:sz w:val="28"/>
          <w:szCs w:val="28"/>
          <w:lang w:val="uk-UA"/>
        </w:rPr>
        <w:t xml:space="preserve"> і емоційної перевірки.  Результатом стане порушення примітивного почуття Я »(</w:t>
      </w:r>
      <w:proofErr w:type="spellStart"/>
      <w:r w:rsidRPr="001243C3">
        <w:rPr>
          <w:rFonts w:ascii="Times New Roman" w:hAnsi="Times New Roman" w:cs="Times New Roman"/>
          <w:sz w:val="28"/>
          <w:szCs w:val="28"/>
          <w:lang w:val="uk-UA"/>
        </w:rPr>
        <w:t>цит</w:t>
      </w:r>
      <w:proofErr w:type="spellEnd"/>
      <w:r w:rsidRPr="001243C3">
        <w:rPr>
          <w:rFonts w:ascii="Times New Roman" w:hAnsi="Times New Roman" w:cs="Times New Roman"/>
          <w:sz w:val="28"/>
          <w:szCs w:val="28"/>
          <w:lang w:val="uk-UA"/>
        </w:rPr>
        <w:t xml:space="preserve">. За: </w:t>
      </w:r>
      <w:proofErr w:type="spellStart"/>
      <w:r w:rsidRPr="001243C3">
        <w:rPr>
          <w:rFonts w:ascii="Times New Roman" w:hAnsi="Times New Roman" w:cs="Times New Roman"/>
          <w:sz w:val="28"/>
          <w:szCs w:val="28"/>
          <w:lang w:val="uk-UA"/>
        </w:rPr>
        <w:t>Masterson</w:t>
      </w:r>
      <w:proofErr w:type="spellEnd"/>
      <w:r w:rsidRPr="001243C3">
        <w:rPr>
          <w:rFonts w:ascii="Times New Roman" w:hAnsi="Times New Roman" w:cs="Times New Roman"/>
          <w:sz w:val="28"/>
          <w:szCs w:val="28"/>
          <w:lang w:val="uk-UA"/>
        </w:rPr>
        <w:t xml:space="preserve"> J. Р. 26).  Інтерпретуючи М. </w:t>
      </w:r>
      <w:proofErr w:type="spellStart"/>
      <w:r w:rsidRPr="001243C3">
        <w:rPr>
          <w:rFonts w:ascii="Times New Roman" w:hAnsi="Times New Roman" w:cs="Times New Roman"/>
          <w:sz w:val="28"/>
          <w:szCs w:val="28"/>
          <w:lang w:val="uk-UA"/>
        </w:rPr>
        <w:t>Малер</w:t>
      </w:r>
      <w:proofErr w:type="spellEnd"/>
      <w:r w:rsidRPr="001243C3">
        <w:rPr>
          <w:rFonts w:ascii="Times New Roman" w:hAnsi="Times New Roman" w:cs="Times New Roman"/>
          <w:sz w:val="28"/>
          <w:szCs w:val="28"/>
          <w:lang w:val="uk-UA"/>
        </w:rPr>
        <w:t xml:space="preserve">, </w:t>
      </w:r>
      <w:r w:rsidRPr="001243C3">
        <w:rPr>
          <w:rFonts w:ascii="Times New Roman" w:hAnsi="Times New Roman" w:cs="Times New Roman"/>
          <w:sz w:val="28"/>
          <w:szCs w:val="28"/>
          <w:lang w:val="uk-UA"/>
        </w:rPr>
        <w:lastRenderedPageBreak/>
        <w:t xml:space="preserve">зміст базового конфлікту Дж. </w:t>
      </w:r>
      <w:proofErr w:type="spellStart"/>
      <w:r w:rsidRPr="001243C3">
        <w:rPr>
          <w:rFonts w:ascii="Times New Roman" w:hAnsi="Times New Roman" w:cs="Times New Roman"/>
          <w:sz w:val="28"/>
          <w:szCs w:val="28"/>
          <w:lang w:val="uk-UA"/>
        </w:rPr>
        <w:t>Мастерсон</w:t>
      </w:r>
      <w:proofErr w:type="spellEnd"/>
      <w:r w:rsidRPr="001243C3">
        <w:rPr>
          <w:rFonts w:ascii="Times New Roman" w:hAnsi="Times New Roman" w:cs="Times New Roman"/>
          <w:sz w:val="28"/>
          <w:szCs w:val="28"/>
          <w:lang w:val="uk-UA"/>
        </w:rPr>
        <w:t xml:space="preserve"> бачить в нерозв'язності дилеми між стагнацією в розвитку (і в цьому сенсі - збереженням залежності, що переростає в прилипання, а потім в страх поглинання) і спробою руху в бік автономії, заздалегідь приреченою на ізоляцію від  матері і її відкидання.</w:t>
      </w:r>
    </w:p>
    <w:p w:rsidR="00F91888" w:rsidRPr="00F91888" w:rsidRDefault="00F91888" w:rsidP="009E1169">
      <w:pPr>
        <w:spacing w:after="0" w:line="360" w:lineRule="auto"/>
        <w:ind w:firstLine="709"/>
        <w:rPr>
          <w:rFonts w:ascii="Times New Roman" w:hAnsi="Times New Roman" w:cs="Times New Roman"/>
          <w:sz w:val="28"/>
          <w:szCs w:val="28"/>
          <w:lang w:val="uk-UA"/>
        </w:rPr>
      </w:pPr>
      <w:r w:rsidRPr="00F91888">
        <w:rPr>
          <w:rFonts w:ascii="Times New Roman" w:hAnsi="Times New Roman" w:cs="Times New Roman"/>
          <w:sz w:val="28"/>
          <w:szCs w:val="28"/>
          <w:lang w:val="uk-UA"/>
        </w:rPr>
        <w:t xml:space="preserve">Подібні тупикові </w:t>
      </w:r>
      <w:proofErr w:type="spellStart"/>
      <w:r w:rsidRPr="00F91888">
        <w:rPr>
          <w:rFonts w:ascii="Times New Roman" w:hAnsi="Times New Roman" w:cs="Times New Roman"/>
          <w:sz w:val="28"/>
          <w:szCs w:val="28"/>
          <w:lang w:val="uk-UA"/>
        </w:rPr>
        <w:t>патерни</w:t>
      </w:r>
      <w:proofErr w:type="spellEnd"/>
      <w:r w:rsidRPr="00F91888">
        <w:rPr>
          <w:rFonts w:ascii="Times New Roman" w:hAnsi="Times New Roman" w:cs="Times New Roman"/>
          <w:sz w:val="28"/>
          <w:szCs w:val="28"/>
          <w:lang w:val="uk-UA"/>
        </w:rPr>
        <w:t xml:space="preserve"> мають тенденцію до фіксації і нав'язливому відтворення, особливо при зустрічі з невизначеністю або в ситуаціях, </w:t>
      </w:r>
      <w:proofErr w:type="spellStart"/>
      <w:r w:rsidRPr="00F91888">
        <w:rPr>
          <w:rFonts w:ascii="Times New Roman" w:hAnsi="Times New Roman" w:cs="Times New Roman"/>
          <w:sz w:val="28"/>
          <w:szCs w:val="28"/>
          <w:lang w:val="uk-UA"/>
        </w:rPr>
        <w:t>генерализованно</w:t>
      </w:r>
      <w:proofErr w:type="spellEnd"/>
      <w:r w:rsidRPr="00F91888">
        <w:rPr>
          <w:rFonts w:ascii="Times New Roman" w:hAnsi="Times New Roman" w:cs="Times New Roman"/>
          <w:sz w:val="28"/>
          <w:szCs w:val="28"/>
          <w:lang w:val="uk-UA"/>
        </w:rPr>
        <w:t xml:space="preserve"> сприймаються як загроза втрати самоповаги, незалежності, прихильності і т.д., що добре ілюструють приклади з психотерапевтичної практики, до яких ми звернемося в останній  чолі нашої книги.  Зараз же зазначимо лише, що, згідно з М. </w:t>
      </w:r>
      <w:proofErr w:type="spellStart"/>
      <w:r w:rsidRPr="00F91888">
        <w:rPr>
          <w:rFonts w:ascii="Times New Roman" w:hAnsi="Times New Roman" w:cs="Times New Roman"/>
          <w:sz w:val="28"/>
          <w:szCs w:val="28"/>
          <w:lang w:val="uk-UA"/>
        </w:rPr>
        <w:t>Малер</w:t>
      </w:r>
      <w:proofErr w:type="spellEnd"/>
      <w:r w:rsidRPr="00F91888">
        <w:rPr>
          <w:rFonts w:ascii="Times New Roman" w:hAnsi="Times New Roman" w:cs="Times New Roman"/>
          <w:sz w:val="28"/>
          <w:szCs w:val="28"/>
          <w:lang w:val="uk-UA"/>
        </w:rPr>
        <w:t>, свого роду гарантією виходу з описаного тупика могла б стати здатність матері витримувати весь комплекс суперечливих почуттів, і власних, і почуттів дитини, включаючи як негативізм, так і прилипання, зберігаючи емоційну підтримку, теплоту  і толерантність до амбівалентності, властивої на даному етапі розвитку як дитині, так і їй самій.</w:t>
      </w:r>
    </w:p>
    <w:p w:rsidR="00F91888" w:rsidRPr="00F91888" w:rsidRDefault="00F91888" w:rsidP="009E1169">
      <w:pPr>
        <w:spacing w:after="0" w:line="360" w:lineRule="auto"/>
        <w:ind w:firstLine="709"/>
        <w:rPr>
          <w:rFonts w:ascii="Times New Roman" w:hAnsi="Times New Roman" w:cs="Times New Roman"/>
          <w:sz w:val="28"/>
          <w:szCs w:val="28"/>
          <w:lang w:val="uk-UA"/>
        </w:rPr>
      </w:pPr>
      <w:r w:rsidRPr="00F91888">
        <w:rPr>
          <w:rFonts w:ascii="Times New Roman" w:hAnsi="Times New Roman" w:cs="Times New Roman"/>
          <w:sz w:val="28"/>
          <w:szCs w:val="28"/>
          <w:lang w:val="uk-UA"/>
        </w:rPr>
        <w:t xml:space="preserve">Г. Підготовлена ​​усіма попередніми </w:t>
      </w:r>
      <w:proofErr w:type="spellStart"/>
      <w:r w:rsidRPr="00F91888">
        <w:rPr>
          <w:rFonts w:ascii="Times New Roman" w:hAnsi="Times New Roman" w:cs="Times New Roman"/>
          <w:sz w:val="28"/>
          <w:szCs w:val="28"/>
          <w:lang w:val="uk-UA"/>
        </w:rPr>
        <w:t>підфази</w:t>
      </w:r>
      <w:proofErr w:type="spellEnd"/>
      <w:r w:rsidRPr="00F91888">
        <w:rPr>
          <w:rFonts w:ascii="Times New Roman" w:hAnsi="Times New Roman" w:cs="Times New Roman"/>
          <w:sz w:val="28"/>
          <w:szCs w:val="28"/>
          <w:lang w:val="uk-UA"/>
        </w:rPr>
        <w:t xml:space="preserve">, остання з них максимально пов'язана з власне </w:t>
      </w:r>
      <w:proofErr w:type="spellStart"/>
      <w:r w:rsidRPr="00F91888">
        <w:rPr>
          <w:rFonts w:ascii="Times New Roman" w:hAnsi="Times New Roman" w:cs="Times New Roman"/>
          <w:sz w:val="28"/>
          <w:szCs w:val="28"/>
          <w:lang w:val="uk-UA"/>
        </w:rPr>
        <w:t>интрапсихическими</w:t>
      </w:r>
      <w:proofErr w:type="spellEnd"/>
      <w:r w:rsidRPr="00F91888">
        <w:rPr>
          <w:rFonts w:ascii="Times New Roman" w:hAnsi="Times New Roman" w:cs="Times New Roman"/>
          <w:sz w:val="28"/>
          <w:szCs w:val="28"/>
          <w:lang w:val="uk-UA"/>
        </w:rPr>
        <w:t xml:space="preserve"> процесами, що відносяться до «</w:t>
      </w:r>
      <w:proofErr w:type="spellStart"/>
      <w:r w:rsidRPr="00F91888">
        <w:rPr>
          <w:rFonts w:ascii="Times New Roman" w:hAnsi="Times New Roman" w:cs="Times New Roman"/>
          <w:sz w:val="28"/>
          <w:szCs w:val="28"/>
          <w:lang w:val="uk-UA"/>
        </w:rPr>
        <w:t>лібідного</w:t>
      </w:r>
      <w:proofErr w:type="spellEnd"/>
      <w:r w:rsidRPr="00F91888">
        <w:rPr>
          <w:rFonts w:ascii="Times New Roman" w:hAnsi="Times New Roman" w:cs="Times New Roman"/>
          <w:sz w:val="28"/>
          <w:szCs w:val="28"/>
          <w:lang w:val="uk-UA"/>
        </w:rPr>
        <w:t xml:space="preserve"> </w:t>
      </w:r>
      <w:proofErr w:type="spellStart"/>
      <w:r w:rsidRPr="00F91888">
        <w:rPr>
          <w:rFonts w:ascii="Times New Roman" w:hAnsi="Times New Roman" w:cs="Times New Roman"/>
          <w:sz w:val="28"/>
          <w:szCs w:val="28"/>
          <w:lang w:val="uk-UA"/>
        </w:rPr>
        <w:t>об'єкт-і</w:t>
      </w:r>
      <w:proofErr w:type="spellEnd"/>
      <w:r w:rsidRPr="00F91888">
        <w:rPr>
          <w:rFonts w:ascii="Times New Roman" w:hAnsi="Times New Roman" w:cs="Times New Roman"/>
          <w:sz w:val="28"/>
          <w:szCs w:val="28"/>
          <w:lang w:val="uk-UA"/>
        </w:rPr>
        <w:t xml:space="preserve"> Я-константності», іншими словами, з утворенням внутрішнього стабільного і позитивного образу (репрезентації) самого себе і позитивного образу (репрезентації)  матері в їх окремо, </w:t>
      </w:r>
      <w:proofErr w:type="spellStart"/>
      <w:r w:rsidRPr="00F91888">
        <w:rPr>
          <w:rFonts w:ascii="Times New Roman" w:hAnsi="Times New Roman" w:cs="Times New Roman"/>
          <w:sz w:val="28"/>
          <w:szCs w:val="28"/>
          <w:lang w:val="uk-UA"/>
        </w:rPr>
        <w:t>незлитно</w:t>
      </w:r>
      <w:proofErr w:type="spellEnd"/>
      <w:r w:rsidRPr="00F91888">
        <w:rPr>
          <w:rFonts w:ascii="Times New Roman" w:hAnsi="Times New Roman" w:cs="Times New Roman"/>
          <w:sz w:val="28"/>
          <w:szCs w:val="28"/>
          <w:lang w:val="uk-UA"/>
        </w:rPr>
        <w:t xml:space="preserve"> один з одним.  За умови, що це важливе завдання розвитку успішно реалізується, дитина виявляється здатним переносити фізичне відсутність матері, «не втрачаючи її», внутрішньо відчуваючи її підтримує відношення, а отже, зберігаючи стійкий і підтримує образ самого себе і </w:t>
      </w:r>
      <w:proofErr w:type="spellStart"/>
      <w:r w:rsidRPr="00F91888">
        <w:rPr>
          <w:rFonts w:ascii="Times New Roman" w:hAnsi="Times New Roman" w:cs="Times New Roman"/>
          <w:sz w:val="28"/>
          <w:szCs w:val="28"/>
          <w:lang w:val="uk-UA"/>
        </w:rPr>
        <w:t>патерн</w:t>
      </w:r>
      <w:proofErr w:type="spellEnd"/>
      <w:r w:rsidRPr="00F91888">
        <w:rPr>
          <w:rFonts w:ascii="Times New Roman" w:hAnsi="Times New Roman" w:cs="Times New Roman"/>
          <w:sz w:val="28"/>
          <w:szCs w:val="28"/>
          <w:lang w:val="uk-UA"/>
        </w:rPr>
        <w:t xml:space="preserve"> стабільних надійних підтримують людських відносин.</w:t>
      </w:r>
    </w:p>
    <w:p w:rsidR="00D65C1C" w:rsidRDefault="00F91888" w:rsidP="00F91888">
      <w:pPr>
        <w:spacing w:after="0" w:line="360" w:lineRule="auto"/>
        <w:ind w:firstLine="709"/>
        <w:rPr>
          <w:rFonts w:ascii="Times New Roman" w:hAnsi="Times New Roman" w:cs="Times New Roman"/>
          <w:sz w:val="28"/>
          <w:szCs w:val="28"/>
          <w:lang w:val="uk-UA"/>
        </w:rPr>
      </w:pPr>
      <w:r w:rsidRPr="00F91888">
        <w:rPr>
          <w:rFonts w:ascii="Times New Roman" w:hAnsi="Times New Roman" w:cs="Times New Roman"/>
          <w:sz w:val="28"/>
          <w:szCs w:val="28"/>
          <w:lang w:val="uk-UA"/>
        </w:rPr>
        <w:t>Досягнення «</w:t>
      </w:r>
      <w:proofErr w:type="spellStart"/>
      <w:r w:rsidRPr="00F91888">
        <w:rPr>
          <w:rFonts w:ascii="Times New Roman" w:hAnsi="Times New Roman" w:cs="Times New Roman"/>
          <w:sz w:val="28"/>
          <w:szCs w:val="28"/>
          <w:lang w:val="uk-UA"/>
        </w:rPr>
        <w:t>лібідного</w:t>
      </w:r>
      <w:proofErr w:type="spellEnd"/>
      <w:r w:rsidRPr="00F91888">
        <w:rPr>
          <w:rFonts w:ascii="Times New Roman" w:hAnsi="Times New Roman" w:cs="Times New Roman"/>
          <w:sz w:val="28"/>
          <w:szCs w:val="28"/>
          <w:lang w:val="uk-UA"/>
        </w:rPr>
        <w:t xml:space="preserve"> константності» означає також, що досягнута і інтеграція позитивних і негативних материнських </w:t>
      </w:r>
      <w:proofErr w:type="spellStart"/>
      <w:r w:rsidRPr="00F91888">
        <w:rPr>
          <w:rFonts w:ascii="Times New Roman" w:hAnsi="Times New Roman" w:cs="Times New Roman"/>
          <w:sz w:val="28"/>
          <w:szCs w:val="28"/>
          <w:lang w:val="uk-UA"/>
        </w:rPr>
        <w:t>інтроектамі</w:t>
      </w:r>
      <w:proofErr w:type="spellEnd"/>
      <w:r w:rsidRPr="00F91888">
        <w:rPr>
          <w:rFonts w:ascii="Times New Roman" w:hAnsi="Times New Roman" w:cs="Times New Roman"/>
          <w:sz w:val="28"/>
          <w:szCs w:val="28"/>
          <w:lang w:val="uk-UA"/>
        </w:rPr>
        <w:t xml:space="preserve">, тобто  в значній мірі подолано примітивне розщеплення;  якщо інтеграція не повністю завершилася, велика ймовірність, що </w:t>
      </w:r>
      <w:proofErr w:type="spellStart"/>
      <w:r w:rsidRPr="00F91888">
        <w:rPr>
          <w:rFonts w:ascii="Times New Roman" w:hAnsi="Times New Roman" w:cs="Times New Roman"/>
          <w:sz w:val="28"/>
          <w:szCs w:val="28"/>
          <w:lang w:val="uk-UA"/>
        </w:rPr>
        <w:t>взрослеющий</w:t>
      </w:r>
      <w:proofErr w:type="spellEnd"/>
      <w:r w:rsidRPr="00F91888">
        <w:rPr>
          <w:rFonts w:ascii="Times New Roman" w:hAnsi="Times New Roman" w:cs="Times New Roman"/>
          <w:sz w:val="28"/>
          <w:szCs w:val="28"/>
          <w:lang w:val="uk-UA"/>
        </w:rPr>
        <w:t xml:space="preserve"> дитина зберігає (іноді до дорослості) два прямо протилежних і чергуються </w:t>
      </w:r>
      <w:proofErr w:type="spellStart"/>
      <w:r w:rsidRPr="00F91888">
        <w:rPr>
          <w:rFonts w:ascii="Times New Roman" w:hAnsi="Times New Roman" w:cs="Times New Roman"/>
          <w:sz w:val="28"/>
          <w:szCs w:val="28"/>
          <w:lang w:val="uk-UA"/>
        </w:rPr>
        <w:t>паттерна</w:t>
      </w:r>
      <w:proofErr w:type="spellEnd"/>
      <w:r w:rsidRPr="00F91888">
        <w:rPr>
          <w:rFonts w:ascii="Times New Roman" w:hAnsi="Times New Roman" w:cs="Times New Roman"/>
          <w:sz w:val="28"/>
          <w:szCs w:val="28"/>
          <w:lang w:val="uk-UA"/>
        </w:rPr>
        <w:t xml:space="preserve"> ставлення до себе і іншим - або надмірно залежний, нереалістичний, ідеалізований, або настільки ж нереалістичних, але вороже-який відкидає, засуджує і  караючий.  Подібні </w:t>
      </w:r>
      <w:proofErr w:type="spellStart"/>
      <w:r w:rsidRPr="00F91888">
        <w:rPr>
          <w:rFonts w:ascii="Times New Roman" w:hAnsi="Times New Roman" w:cs="Times New Roman"/>
          <w:sz w:val="28"/>
          <w:szCs w:val="28"/>
          <w:lang w:val="uk-UA"/>
        </w:rPr>
        <w:t>патерни</w:t>
      </w:r>
      <w:proofErr w:type="spellEnd"/>
      <w:r w:rsidRPr="00F91888">
        <w:rPr>
          <w:rFonts w:ascii="Times New Roman" w:hAnsi="Times New Roman" w:cs="Times New Roman"/>
          <w:sz w:val="28"/>
          <w:szCs w:val="28"/>
          <w:lang w:val="uk-UA"/>
        </w:rPr>
        <w:t xml:space="preserve"> Я- і об'єкт-</w:t>
      </w:r>
      <w:r w:rsidRPr="00F91888">
        <w:rPr>
          <w:rFonts w:ascii="Times New Roman" w:hAnsi="Times New Roman" w:cs="Times New Roman"/>
          <w:sz w:val="28"/>
          <w:szCs w:val="28"/>
          <w:lang w:val="uk-UA"/>
        </w:rPr>
        <w:lastRenderedPageBreak/>
        <w:t xml:space="preserve">репрезентацій, фіксуючи, ведуть до серйозних порушень об'єктних відносин в дорослому віці і збільшують ризик особистісної психопатології.  Саме ця проблема, тобто  зв'язок порушення об'єктних відносин, що склалися в перші три роки життя дитини (в </w:t>
      </w:r>
      <w:proofErr w:type="spellStart"/>
      <w:r w:rsidRPr="00F91888">
        <w:rPr>
          <w:rFonts w:ascii="Times New Roman" w:hAnsi="Times New Roman" w:cs="Times New Roman"/>
          <w:sz w:val="28"/>
          <w:szCs w:val="28"/>
          <w:lang w:val="uk-UA"/>
        </w:rPr>
        <w:t>доеді-</w:t>
      </w:r>
      <w:proofErr w:type="spellEnd"/>
      <w:r w:rsidRPr="00F91888">
        <w:rPr>
          <w:rFonts w:ascii="Times New Roman" w:hAnsi="Times New Roman" w:cs="Times New Roman"/>
          <w:sz w:val="28"/>
          <w:szCs w:val="28"/>
          <w:lang w:val="uk-UA"/>
        </w:rPr>
        <w:t xml:space="preserve"> пальне період), з розвитком </w:t>
      </w:r>
      <w:proofErr w:type="spellStart"/>
      <w:r w:rsidRPr="00F91888">
        <w:rPr>
          <w:rFonts w:ascii="Times New Roman" w:hAnsi="Times New Roman" w:cs="Times New Roman"/>
          <w:sz w:val="28"/>
          <w:szCs w:val="28"/>
          <w:lang w:val="uk-UA"/>
        </w:rPr>
        <w:t>нарциссической</w:t>
      </w:r>
      <w:proofErr w:type="spellEnd"/>
      <w:r w:rsidRPr="00F91888">
        <w:rPr>
          <w:rFonts w:ascii="Times New Roman" w:hAnsi="Times New Roman" w:cs="Times New Roman"/>
          <w:sz w:val="28"/>
          <w:szCs w:val="28"/>
          <w:lang w:val="uk-UA"/>
        </w:rPr>
        <w:t xml:space="preserve"> і прикордонної патології буде спеціально виділена при подальшому викладі концепцій X. </w:t>
      </w:r>
      <w:proofErr w:type="spellStart"/>
      <w:r w:rsidRPr="00F91888">
        <w:rPr>
          <w:rFonts w:ascii="Times New Roman" w:hAnsi="Times New Roman" w:cs="Times New Roman"/>
          <w:sz w:val="28"/>
          <w:szCs w:val="28"/>
          <w:lang w:val="uk-UA"/>
        </w:rPr>
        <w:t>Кохута</w:t>
      </w:r>
      <w:proofErr w:type="spellEnd"/>
      <w:r w:rsidRPr="00F91888">
        <w:rPr>
          <w:rFonts w:ascii="Times New Roman" w:hAnsi="Times New Roman" w:cs="Times New Roman"/>
          <w:sz w:val="28"/>
          <w:szCs w:val="28"/>
          <w:lang w:val="uk-UA"/>
        </w:rPr>
        <w:t xml:space="preserve"> і О. </w:t>
      </w:r>
      <w:proofErr w:type="spellStart"/>
      <w:r w:rsidRPr="00F91888">
        <w:rPr>
          <w:rFonts w:ascii="Times New Roman" w:hAnsi="Times New Roman" w:cs="Times New Roman"/>
          <w:sz w:val="28"/>
          <w:szCs w:val="28"/>
          <w:lang w:val="uk-UA"/>
        </w:rPr>
        <w:t>Кернберга</w:t>
      </w:r>
      <w:proofErr w:type="spellEnd"/>
      <w:r w:rsidRPr="00F91888">
        <w:rPr>
          <w:rFonts w:ascii="Times New Roman" w:hAnsi="Times New Roman" w:cs="Times New Roman"/>
          <w:sz w:val="28"/>
          <w:szCs w:val="28"/>
          <w:lang w:val="uk-UA"/>
        </w:rPr>
        <w:t xml:space="preserve">;  розладів </w:t>
      </w:r>
      <w:proofErr w:type="spellStart"/>
      <w:r w:rsidRPr="00F91888">
        <w:rPr>
          <w:rFonts w:ascii="Times New Roman" w:hAnsi="Times New Roman" w:cs="Times New Roman"/>
          <w:sz w:val="28"/>
          <w:szCs w:val="28"/>
          <w:lang w:val="uk-UA"/>
        </w:rPr>
        <w:t>психотичного</w:t>
      </w:r>
      <w:proofErr w:type="spellEnd"/>
      <w:r w:rsidRPr="00F91888">
        <w:rPr>
          <w:rFonts w:ascii="Times New Roman" w:hAnsi="Times New Roman" w:cs="Times New Roman"/>
          <w:sz w:val="28"/>
          <w:szCs w:val="28"/>
          <w:lang w:val="uk-UA"/>
        </w:rPr>
        <w:t xml:space="preserve"> рівня тут ми зачіпати не будемо.</w:t>
      </w:r>
    </w:p>
    <w:p w:rsidR="00D65C1C" w:rsidRDefault="00D65C1C" w:rsidP="00832177">
      <w:pPr>
        <w:spacing w:after="0" w:line="360" w:lineRule="auto"/>
        <w:ind w:firstLine="709"/>
        <w:rPr>
          <w:rFonts w:ascii="Times New Roman" w:hAnsi="Times New Roman" w:cs="Times New Roman"/>
          <w:sz w:val="28"/>
          <w:szCs w:val="28"/>
          <w:lang w:val="uk-UA"/>
        </w:rPr>
      </w:pPr>
    </w:p>
    <w:p w:rsidR="00D65C1C" w:rsidRDefault="00D65C1C" w:rsidP="00832177">
      <w:pPr>
        <w:spacing w:after="0" w:line="360" w:lineRule="auto"/>
        <w:ind w:firstLine="709"/>
        <w:rPr>
          <w:rFonts w:ascii="Times New Roman" w:hAnsi="Times New Roman" w:cs="Times New Roman"/>
          <w:sz w:val="28"/>
          <w:szCs w:val="28"/>
          <w:lang w:val="uk-UA"/>
        </w:rPr>
      </w:pPr>
    </w:p>
    <w:p w:rsidR="004A6264" w:rsidRPr="004A6264" w:rsidRDefault="004A6264" w:rsidP="00832177">
      <w:pPr>
        <w:spacing w:after="0" w:line="360" w:lineRule="auto"/>
        <w:ind w:firstLine="709"/>
        <w:rPr>
          <w:rFonts w:ascii="Times New Roman" w:hAnsi="Times New Roman" w:cs="Times New Roman"/>
          <w:sz w:val="28"/>
          <w:szCs w:val="28"/>
          <w:lang w:val="uk-UA"/>
        </w:rPr>
      </w:pPr>
    </w:p>
    <w:p w:rsidR="00D31DDD" w:rsidRDefault="00D31DDD" w:rsidP="00832177">
      <w:pPr>
        <w:spacing w:after="0" w:line="360" w:lineRule="auto"/>
        <w:ind w:firstLine="709"/>
        <w:jc w:val="center"/>
        <w:rPr>
          <w:rFonts w:ascii="Times New Roman" w:hAnsi="Times New Roman" w:cs="Times New Roman"/>
          <w:sz w:val="28"/>
          <w:szCs w:val="28"/>
          <w:lang w:val="uk-UA"/>
        </w:rPr>
      </w:pPr>
    </w:p>
    <w:p w:rsidR="00F91888" w:rsidRDefault="00F91888" w:rsidP="00832177">
      <w:pPr>
        <w:spacing w:after="0" w:line="360" w:lineRule="auto"/>
        <w:ind w:firstLine="709"/>
        <w:jc w:val="center"/>
        <w:rPr>
          <w:rFonts w:ascii="Times New Roman" w:hAnsi="Times New Roman" w:cs="Times New Roman"/>
          <w:sz w:val="28"/>
          <w:szCs w:val="28"/>
          <w:lang w:val="uk-UA"/>
        </w:rPr>
      </w:pPr>
    </w:p>
    <w:p w:rsidR="00F91888" w:rsidRDefault="00F91888" w:rsidP="00832177">
      <w:pPr>
        <w:spacing w:after="0" w:line="360" w:lineRule="auto"/>
        <w:ind w:firstLine="709"/>
        <w:jc w:val="center"/>
        <w:rPr>
          <w:rFonts w:ascii="Times New Roman" w:hAnsi="Times New Roman" w:cs="Times New Roman"/>
          <w:sz w:val="28"/>
          <w:szCs w:val="28"/>
          <w:lang w:val="uk-UA"/>
        </w:rPr>
      </w:pPr>
    </w:p>
    <w:p w:rsidR="00F91888" w:rsidRDefault="00F91888" w:rsidP="00832177">
      <w:pPr>
        <w:spacing w:after="0" w:line="360" w:lineRule="auto"/>
        <w:ind w:firstLine="709"/>
        <w:jc w:val="center"/>
        <w:rPr>
          <w:rFonts w:ascii="Times New Roman" w:hAnsi="Times New Roman" w:cs="Times New Roman"/>
          <w:sz w:val="28"/>
          <w:szCs w:val="28"/>
          <w:lang w:val="uk-UA"/>
        </w:rPr>
      </w:pPr>
    </w:p>
    <w:p w:rsidR="00F91888" w:rsidRDefault="00F91888" w:rsidP="00832177">
      <w:pPr>
        <w:spacing w:after="0" w:line="360" w:lineRule="auto"/>
        <w:ind w:firstLine="709"/>
        <w:jc w:val="center"/>
        <w:rPr>
          <w:rFonts w:ascii="Times New Roman" w:hAnsi="Times New Roman" w:cs="Times New Roman"/>
          <w:sz w:val="28"/>
          <w:szCs w:val="28"/>
          <w:lang w:val="uk-UA"/>
        </w:rPr>
      </w:pPr>
    </w:p>
    <w:p w:rsidR="00F91888" w:rsidRDefault="00F91888" w:rsidP="00832177">
      <w:pPr>
        <w:spacing w:after="0" w:line="360" w:lineRule="auto"/>
        <w:ind w:firstLine="709"/>
        <w:jc w:val="center"/>
        <w:rPr>
          <w:rFonts w:ascii="Times New Roman" w:hAnsi="Times New Roman" w:cs="Times New Roman"/>
          <w:sz w:val="28"/>
          <w:szCs w:val="28"/>
          <w:lang w:val="uk-UA"/>
        </w:rPr>
      </w:pPr>
    </w:p>
    <w:p w:rsidR="00F91888" w:rsidRDefault="00F91888" w:rsidP="00832177">
      <w:pPr>
        <w:spacing w:after="0" w:line="360" w:lineRule="auto"/>
        <w:ind w:firstLine="709"/>
        <w:jc w:val="center"/>
        <w:rPr>
          <w:rFonts w:ascii="Times New Roman" w:hAnsi="Times New Roman" w:cs="Times New Roman"/>
          <w:sz w:val="28"/>
          <w:szCs w:val="28"/>
          <w:lang w:val="uk-UA"/>
        </w:rPr>
      </w:pPr>
    </w:p>
    <w:p w:rsidR="00F91888" w:rsidRDefault="00F91888" w:rsidP="00832177">
      <w:pPr>
        <w:spacing w:after="0" w:line="360" w:lineRule="auto"/>
        <w:ind w:firstLine="709"/>
        <w:jc w:val="center"/>
        <w:rPr>
          <w:rFonts w:ascii="Times New Roman" w:hAnsi="Times New Roman" w:cs="Times New Roman"/>
          <w:sz w:val="28"/>
          <w:szCs w:val="28"/>
          <w:lang w:val="uk-UA"/>
        </w:rPr>
      </w:pPr>
    </w:p>
    <w:p w:rsidR="00F91888" w:rsidRDefault="00F91888" w:rsidP="00832177">
      <w:pPr>
        <w:spacing w:after="0" w:line="360" w:lineRule="auto"/>
        <w:ind w:firstLine="709"/>
        <w:jc w:val="center"/>
        <w:rPr>
          <w:rFonts w:ascii="Times New Roman" w:hAnsi="Times New Roman" w:cs="Times New Roman"/>
          <w:sz w:val="28"/>
          <w:szCs w:val="28"/>
          <w:lang w:val="uk-UA"/>
        </w:rPr>
      </w:pPr>
    </w:p>
    <w:p w:rsidR="00F91888" w:rsidRDefault="00F91888" w:rsidP="00832177">
      <w:pPr>
        <w:spacing w:after="0" w:line="360" w:lineRule="auto"/>
        <w:ind w:firstLine="709"/>
        <w:jc w:val="center"/>
        <w:rPr>
          <w:rFonts w:ascii="Times New Roman" w:hAnsi="Times New Roman" w:cs="Times New Roman"/>
          <w:sz w:val="28"/>
          <w:szCs w:val="28"/>
          <w:lang w:val="uk-UA"/>
        </w:rPr>
      </w:pPr>
    </w:p>
    <w:p w:rsidR="00F91888" w:rsidRDefault="00F91888" w:rsidP="00832177">
      <w:pPr>
        <w:spacing w:after="0" w:line="360" w:lineRule="auto"/>
        <w:ind w:firstLine="709"/>
        <w:jc w:val="center"/>
        <w:rPr>
          <w:rFonts w:ascii="Times New Roman" w:hAnsi="Times New Roman" w:cs="Times New Roman"/>
          <w:sz w:val="28"/>
          <w:szCs w:val="28"/>
          <w:lang w:val="uk-UA"/>
        </w:rPr>
      </w:pPr>
    </w:p>
    <w:p w:rsidR="009E1169" w:rsidRDefault="009E1169" w:rsidP="00832177">
      <w:pPr>
        <w:spacing w:after="0" w:line="360" w:lineRule="auto"/>
        <w:ind w:firstLine="709"/>
        <w:jc w:val="center"/>
        <w:rPr>
          <w:rFonts w:ascii="Times New Roman" w:hAnsi="Times New Roman" w:cs="Times New Roman"/>
          <w:sz w:val="28"/>
          <w:szCs w:val="28"/>
          <w:lang w:val="uk-UA"/>
        </w:rPr>
      </w:pPr>
    </w:p>
    <w:p w:rsidR="009E1169" w:rsidRDefault="009E1169" w:rsidP="00832177">
      <w:pPr>
        <w:spacing w:after="0" w:line="360" w:lineRule="auto"/>
        <w:ind w:firstLine="709"/>
        <w:jc w:val="center"/>
        <w:rPr>
          <w:rFonts w:ascii="Times New Roman" w:hAnsi="Times New Roman" w:cs="Times New Roman"/>
          <w:sz w:val="28"/>
          <w:szCs w:val="28"/>
          <w:lang w:val="uk-UA"/>
        </w:rPr>
      </w:pPr>
    </w:p>
    <w:p w:rsidR="009E1169" w:rsidRDefault="009E1169" w:rsidP="00832177">
      <w:pPr>
        <w:spacing w:after="0" w:line="360" w:lineRule="auto"/>
        <w:ind w:firstLine="709"/>
        <w:jc w:val="center"/>
        <w:rPr>
          <w:rFonts w:ascii="Times New Roman" w:hAnsi="Times New Roman" w:cs="Times New Roman"/>
          <w:sz w:val="28"/>
          <w:szCs w:val="28"/>
          <w:lang w:val="uk-UA"/>
        </w:rPr>
      </w:pPr>
    </w:p>
    <w:p w:rsidR="009E1169" w:rsidRDefault="009E1169" w:rsidP="00832177">
      <w:pPr>
        <w:spacing w:after="0" w:line="360" w:lineRule="auto"/>
        <w:ind w:firstLine="709"/>
        <w:jc w:val="center"/>
        <w:rPr>
          <w:rFonts w:ascii="Times New Roman" w:hAnsi="Times New Roman" w:cs="Times New Roman"/>
          <w:sz w:val="28"/>
          <w:szCs w:val="28"/>
          <w:lang w:val="uk-UA"/>
        </w:rPr>
      </w:pPr>
    </w:p>
    <w:p w:rsidR="009E1169" w:rsidRDefault="009E1169" w:rsidP="00832177">
      <w:pPr>
        <w:spacing w:after="0" w:line="360" w:lineRule="auto"/>
        <w:ind w:firstLine="709"/>
        <w:jc w:val="center"/>
        <w:rPr>
          <w:rFonts w:ascii="Times New Roman" w:hAnsi="Times New Roman" w:cs="Times New Roman"/>
          <w:sz w:val="28"/>
          <w:szCs w:val="28"/>
          <w:lang w:val="uk-UA"/>
        </w:rPr>
      </w:pPr>
    </w:p>
    <w:p w:rsidR="009E1169" w:rsidRDefault="009E1169" w:rsidP="00832177">
      <w:pPr>
        <w:spacing w:after="0" w:line="360" w:lineRule="auto"/>
        <w:ind w:firstLine="709"/>
        <w:jc w:val="center"/>
        <w:rPr>
          <w:rFonts w:ascii="Times New Roman" w:hAnsi="Times New Roman" w:cs="Times New Roman"/>
          <w:sz w:val="28"/>
          <w:szCs w:val="28"/>
          <w:lang w:val="uk-UA"/>
        </w:rPr>
      </w:pPr>
    </w:p>
    <w:p w:rsidR="009E1169" w:rsidRDefault="009E1169" w:rsidP="00832177">
      <w:pPr>
        <w:spacing w:after="0" w:line="360" w:lineRule="auto"/>
        <w:ind w:firstLine="709"/>
        <w:jc w:val="center"/>
        <w:rPr>
          <w:rFonts w:ascii="Times New Roman" w:hAnsi="Times New Roman" w:cs="Times New Roman"/>
          <w:sz w:val="28"/>
          <w:szCs w:val="28"/>
          <w:lang w:val="uk-UA"/>
        </w:rPr>
      </w:pPr>
    </w:p>
    <w:p w:rsidR="00F91888" w:rsidRDefault="00F91888" w:rsidP="00832177">
      <w:pPr>
        <w:spacing w:after="0" w:line="360" w:lineRule="auto"/>
        <w:ind w:firstLine="709"/>
        <w:jc w:val="center"/>
        <w:rPr>
          <w:rFonts w:ascii="Times New Roman" w:hAnsi="Times New Roman" w:cs="Times New Roman"/>
          <w:sz w:val="28"/>
          <w:szCs w:val="28"/>
          <w:lang w:val="uk-UA"/>
        </w:rPr>
      </w:pPr>
    </w:p>
    <w:p w:rsidR="00F91888" w:rsidRDefault="00F91888" w:rsidP="00832177">
      <w:pPr>
        <w:spacing w:after="0" w:line="360" w:lineRule="auto"/>
        <w:ind w:firstLine="709"/>
        <w:jc w:val="center"/>
        <w:rPr>
          <w:rFonts w:ascii="Times New Roman" w:hAnsi="Times New Roman" w:cs="Times New Roman"/>
          <w:sz w:val="28"/>
          <w:szCs w:val="28"/>
          <w:lang w:val="uk-UA"/>
        </w:rPr>
      </w:pPr>
    </w:p>
    <w:p w:rsidR="00F91888" w:rsidRDefault="00F91888" w:rsidP="00832177">
      <w:pPr>
        <w:spacing w:after="0" w:line="360" w:lineRule="auto"/>
        <w:ind w:firstLine="709"/>
        <w:jc w:val="center"/>
        <w:rPr>
          <w:rFonts w:ascii="Times New Roman" w:hAnsi="Times New Roman" w:cs="Times New Roman"/>
          <w:sz w:val="28"/>
          <w:szCs w:val="28"/>
          <w:lang w:val="uk-UA"/>
        </w:rPr>
      </w:pPr>
    </w:p>
    <w:p w:rsidR="00A258E3" w:rsidRDefault="00484B14" w:rsidP="00832177">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РОЗДІЛ 2</w:t>
      </w:r>
    </w:p>
    <w:p w:rsidR="00A258E3" w:rsidRDefault="00A258E3" w:rsidP="00832177">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ВНУТРІШНЄ ДОСЛІДЖЕННЯ СЕПАРАЦІЇ</w:t>
      </w:r>
    </w:p>
    <w:p w:rsidR="00A258E3" w:rsidRDefault="00A258E3" w:rsidP="00832177">
      <w:pPr>
        <w:spacing w:after="0" w:line="360" w:lineRule="auto"/>
        <w:ind w:firstLine="709"/>
        <w:jc w:val="center"/>
        <w:rPr>
          <w:rFonts w:ascii="Times New Roman" w:hAnsi="Times New Roman" w:cs="Times New Roman"/>
          <w:sz w:val="28"/>
          <w:szCs w:val="28"/>
          <w:lang w:val="uk-UA"/>
        </w:rPr>
      </w:pPr>
    </w:p>
    <w:p w:rsidR="00A258E3" w:rsidRDefault="00484B14" w:rsidP="00832177">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2</w:t>
      </w:r>
      <w:r w:rsidR="00A258E3">
        <w:rPr>
          <w:rFonts w:ascii="Times New Roman" w:hAnsi="Times New Roman" w:cs="Times New Roman"/>
          <w:sz w:val="28"/>
          <w:szCs w:val="28"/>
          <w:lang w:val="uk-UA"/>
        </w:rPr>
        <w:t>.1. Орієнтація дослідження.</w:t>
      </w:r>
    </w:p>
    <w:p w:rsidR="00A258E3" w:rsidRDefault="00A258E3" w:rsidP="00832177">
      <w:pPr>
        <w:spacing w:after="0" w:line="360" w:lineRule="auto"/>
        <w:ind w:firstLine="709"/>
        <w:rPr>
          <w:rFonts w:ascii="Times New Roman" w:hAnsi="Times New Roman" w:cs="Times New Roman"/>
          <w:sz w:val="28"/>
          <w:szCs w:val="28"/>
          <w:lang w:val="uk-UA"/>
        </w:rPr>
      </w:pPr>
    </w:p>
    <w:p w:rsidR="003F5482" w:rsidRDefault="005806A3" w:rsidP="00832177">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Для дослідження було обрано </w:t>
      </w:r>
      <w:r w:rsidR="003F5482">
        <w:rPr>
          <w:rFonts w:ascii="Times New Roman" w:hAnsi="Times New Roman" w:cs="Times New Roman"/>
          <w:sz w:val="28"/>
          <w:szCs w:val="28"/>
          <w:lang w:val="uk-UA"/>
        </w:rPr>
        <w:t xml:space="preserve">методику </w:t>
      </w:r>
      <w:proofErr w:type="spellStart"/>
      <w:r w:rsidR="003F5482">
        <w:rPr>
          <w:rFonts w:ascii="Times New Roman" w:hAnsi="Times New Roman" w:cs="Times New Roman"/>
          <w:sz w:val="28"/>
          <w:szCs w:val="28"/>
          <w:lang w:val="uk-UA"/>
        </w:rPr>
        <w:t>Роджерса-Даймонда</w:t>
      </w:r>
      <w:proofErr w:type="spellEnd"/>
      <w:r w:rsidR="003F5482">
        <w:rPr>
          <w:rFonts w:ascii="Times New Roman" w:hAnsi="Times New Roman" w:cs="Times New Roman"/>
          <w:sz w:val="28"/>
          <w:szCs w:val="28"/>
          <w:lang w:val="uk-UA"/>
        </w:rPr>
        <w:t xml:space="preserve"> (Додаток 1).</w:t>
      </w:r>
    </w:p>
    <w:p w:rsidR="003F5482" w:rsidRPr="003F5482" w:rsidRDefault="003F5482" w:rsidP="00832177">
      <w:pPr>
        <w:spacing w:after="0" w:line="360" w:lineRule="auto"/>
        <w:ind w:firstLine="709"/>
        <w:rPr>
          <w:rFonts w:ascii="Times New Roman" w:hAnsi="Times New Roman" w:cs="Times New Roman"/>
          <w:sz w:val="28"/>
          <w:szCs w:val="28"/>
          <w:lang w:val="uk-UA"/>
        </w:rPr>
      </w:pPr>
      <w:r w:rsidRPr="003F5482">
        <w:rPr>
          <w:rFonts w:ascii="Times New Roman" w:hAnsi="Times New Roman" w:cs="Times New Roman"/>
          <w:sz w:val="28"/>
          <w:szCs w:val="28"/>
          <w:lang w:val="uk-UA"/>
        </w:rPr>
        <w:t xml:space="preserve">Методика </w:t>
      </w:r>
      <w:proofErr w:type="spellStart"/>
      <w:r w:rsidRPr="003F5482">
        <w:rPr>
          <w:rFonts w:ascii="Times New Roman" w:hAnsi="Times New Roman" w:cs="Times New Roman"/>
          <w:sz w:val="28"/>
          <w:szCs w:val="28"/>
          <w:lang w:val="uk-UA"/>
        </w:rPr>
        <w:t>Роджерса-Даймонд</w:t>
      </w:r>
      <w:proofErr w:type="spellEnd"/>
      <w:r w:rsidRPr="003F5482">
        <w:rPr>
          <w:rFonts w:ascii="Times New Roman" w:hAnsi="Times New Roman" w:cs="Times New Roman"/>
          <w:sz w:val="28"/>
          <w:szCs w:val="28"/>
          <w:lang w:val="uk-UA"/>
        </w:rPr>
        <w:t xml:space="preserve"> - особистісний опитувальник, спрямований на виявлення особливостей особистості </w:t>
      </w:r>
      <w:proofErr w:type="spellStart"/>
      <w:r w:rsidRPr="003F5482">
        <w:rPr>
          <w:rFonts w:ascii="Times New Roman" w:hAnsi="Times New Roman" w:cs="Times New Roman"/>
          <w:sz w:val="28"/>
          <w:szCs w:val="28"/>
          <w:lang w:val="uk-UA"/>
        </w:rPr>
        <w:t>тестованого</w:t>
      </w:r>
      <w:proofErr w:type="spellEnd"/>
      <w:r w:rsidRPr="003F5482">
        <w:rPr>
          <w:rFonts w:ascii="Times New Roman" w:hAnsi="Times New Roman" w:cs="Times New Roman"/>
          <w:sz w:val="28"/>
          <w:szCs w:val="28"/>
          <w:lang w:val="uk-UA"/>
        </w:rPr>
        <w:t xml:space="preserve"> і ступеня соціально-психологічної адаптації, часто до нового середовища, умов та правил поведінки.</w:t>
      </w:r>
    </w:p>
    <w:p w:rsidR="003F5482" w:rsidRDefault="003F5482" w:rsidP="00832177">
      <w:pPr>
        <w:spacing w:after="0" w:line="360" w:lineRule="auto"/>
        <w:ind w:firstLine="709"/>
        <w:rPr>
          <w:rFonts w:ascii="Times New Roman" w:hAnsi="Times New Roman" w:cs="Times New Roman"/>
          <w:sz w:val="28"/>
          <w:szCs w:val="28"/>
          <w:lang w:val="uk-UA"/>
        </w:rPr>
      </w:pPr>
      <w:r w:rsidRPr="003F5482">
        <w:rPr>
          <w:rFonts w:ascii="Times New Roman" w:hAnsi="Times New Roman" w:cs="Times New Roman"/>
          <w:sz w:val="28"/>
          <w:szCs w:val="28"/>
          <w:lang w:val="uk-UA"/>
        </w:rPr>
        <w:t xml:space="preserve">Опитувальник включає в себе 101 знеособлене твердження, і </w:t>
      </w:r>
      <w:proofErr w:type="spellStart"/>
      <w:r w:rsidRPr="003F5482">
        <w:rPr>
          <w:rFonts w:ascii="Times New Roman" w:hAnsi="Times New Roman" w:cs="Times New Roman"/>
          <w:sz w:val="28"/>
          <w:szCs w:val="28"/>
          <w:lang w:val="uk-UA"/>
        </w:rPr>
        <w:t>тестований</w:t>
      </w:r>
      <w:proofErr w:type="spellEnd"/>
      <w:r w:rsidRPr="003F5482">
        <w:rPr>
          <w:rFonts w:ascii="Times New Roman" w:hAnsi="Times New Roman" w:cs="Times New Roman"/>
          <w:sz w:val="28"/>
          <w:szCs w:val="28"/>
          <w:lang w:val="uk-UA"/>
        </w:rPr>
        <w:t xml:space="preserve"> повинен висловити свою згоду або незгоду з ними відповідно до 7-бальною шкалою відповідей.</w:t>
      </w:r>
    </w:p>
    <w:p w:rsidR="00F12197" w:rsidRPr="00F12197" w:rsidRDefault="00F12197" w:rsidP="00832177">
      <w:pPr>
        <w:spacing w:after="0" w:line="360" w:lineRule="auto"/>
        <w:ind w:firstLine="709"/>
        <w:rPr>
          <w:rFonts w:ascii="Times New Roman" w:hAnsi="Times New Roman" w:cs="Times New Roman"/>
          <w:sz w:val="28"/>
          <w:szCs w:val="28"/>
          <w:lang w:val="uk-UA"/>
        </w:rPr>
      </w:pPr>
      <w:r w:rsidRPr="00F12197">
        <w:rPr>
          <w:rFonts w:ascii="Times New Roman" w:hAnsi="Times New Roman" w:cs="Times New Roman"/>
          <w:sz w:val="28"/>
          <w:szCs w:val="28"/>
          <w:lang w:val="uk-UA"/>
        </w:rPr>
        <w:t xml:space="preserve">Даний опитувальник був розроблений Карлом </w:t>
      </w:r>
      <w:proofErr w:type="spellStart"/>
      <w:r w:rsidRPr="00F12197">
        <w:rPr>
          <w:rFonts w:ascii="Times New Roman" w:hAnsi="Times New Roman" w:cs="Times New Roman"/>
          <w:sz w:val="28"/>
          <w:szCs w:val="28"/>
          <w:lang w:val="uk-UA"/>
        </w:rPr>
        <w:t>Ренсома</w:t>
      </w:r>
      <w:proofErr w:type="spellEnd"/>
      <w:r w:rsidRPr="00F12197">
        <w:rPr>
          <w:rFonts w:ascii="Times New Roman" w:hAnsi="Times New Roman" w:cs="Times New Roman"/>
          <w:sz w:val="28"/>
          <w:szCs w:val="28"/>
          <w:lang w:val="uk-UA"/>
        </w:rPr>
        <w:t xml:space="preserve"> </w:t>
      </w:r>
      <w:proofErr w:type="spellStart"/>
      <w:r w:rsidRPr="00F12197">
        <w:rPr>
          <w:rFonts w:ascii="Times New Roman" w:hAnsi="Times New Roman" w:cs="Times New Roman"/>
          <w:sz w:val="28"/>
          <w:szCs w:val="28"/>
          <w:lang w:val="uk-UA"/>
        </w:rPr>
        <w:t>Роджерсом</w:t>
      </w:r>
      <w:proofErr w:type="spellEnd"/>
      <w:r w:rsidRPr="00F12197">
        <w:rPr>
          <w:rFonts w:ascii="Times New Roman" w:hAnsi="Times New Roman" w:cs="Times New Roman"/>
          <w:sz w:val="28"/>
          <w:szCs w:val="28"/>
          <w:lang w:val="uk-UA"/>
        </w:rPr>
        <w:t xml:space="preserve">, одним із творців і лідерів гуманістичної психології і засновником особистісно-орієнтованої психотерапії, і </w:t>
      </w:r>
      <w:proofErr w:type="spellStart"/>
      <w:r w:rsidRPr="00F12197">
        <w:rPr>
          <w:rFonts w:ascii="Times New Roman" w:hAnsi="Times New Roman" w:cs="Times New Roman"/>
          <w:sz w:val="28"/>
          <w:szCs w:val="28"/>
          <w:lang w:val="uk-UA"/>
        </w:rPr>
        <w:t>Розалінд</w:t>
      </w:r>
      <w:proofErr w:type="spellEnd"/>
      <w:r w:rsidRPr="00F12197">
        <w:rPr>
          <w:rFonts w:ascii="Times New Roman" w:hAnsi="Times New Roman" w:cs="Times New Roman"/>
          <w:sz w:val="28"/>
          <w:szCs w:val="28"/>
          <w:lang w:val="uk-UA"/>
        </w:rPr>
        <w:t xml:space="preserve"> Е. </w:t>
      </w:r>
      <w:proofErr w:type="spellStart"/>
      <w:r w:rsidRPr="00F12197">
        <w:rPr>
          <w:rFonts w:ascii="Times New Roman" w:hAnsi="Times New Roman" w:cs="Times New Roman"/>
          <w:sz w:val="28"/>
          <w:szCs w:val="28"/>
          <w:lang w:val="uk-UA"/>
        </w:rPr>
        <w:t>Даймонд</w:t>
      </w:r>
      <w:proofErr w:type="spellEnd"/>
      <w:r w:rsidRPr="00F12197">
        <w:rPr>
          <w:rFonts w:ascii="Times New Roman" w:hAnsi="Times New Roman" w:cs="Times New Roman"/>
          <w:sz w:val="28"/>
          <w:szCs w:val="28"/>
          <w:lang w:val="uk-UA"/>
        </w:rPr>
        <w:t xml:space="preserve"> в 1954 році в статті «Психотерапія і зміни особистості: координовані дослідження клієнт-центрована підходу» (англ. «</w:t>
      </w:r>
      <w:proofErr w:type="spellStart"/>
      <w:r w:rsidRPr="00F12197">
        <w:rPr>
          <w:rFonts w:ascii="Times New Roman" w:hAnsi="Times New Roman" w:cs="Times New Roman"/>
          <w:sz w:val="28"/>
          <w:szCs w:val="28"/>
          <w:lang w:val="uk-UA"/>
        </w:rPr>
        <w:t>Psychotherapy</w:t>
      </w:r>
      <w:proofErr w:type="spellEnd"/>
      <w:r w:rsidRPr="00F12197">
        <w:rPr>
          <w:rFonts w:ascii="Times New Roman" w:hAnsi="Times New Roman" w:cs="Times New Roman"/>
          <w:sz w:val="28"/>
          <w:szCs w:val="28"/>
          <w:lang w:val="uk-UA"/>
        </w:rPr>
        <w:t xml:space="preserve"> </w:t>
      </w:r>
      <w:proofErr w:type="spellStart"/>
      <w:r w:rsidRPr="00F12197">
        <w:rPr>
          <w:rFonts w:ascii="Times New Roman" w:hAnsi="Times New Roman" w:cs="Times New Roman"/>
          <w:sz w:val="28"/>
          <w:szCs w:val="28"/>
          <w:lang w:val="uk-UA"/>
        </w:rPr>
        <w:t>and</w:t>
      </w:r>
      <w:proofErr w:type="spellEnd"/>
      <w:r w:rsidRPr="00F12197">
        <w:rPr>
          <w:rFonts w:ascii="Times New Roman" w:hAnsi="Times New Roman" w:cs="Times New Roman"/>
          <w:sz w:val="28"/>
          <w:szCs w:val="28"/>
          <w:lang w:val="uk-UA"/>
        </w:rPr>
        <w:t xml:space="preserve"> </w:t>
      </w:r>
      <w:proofErr w:type="spellStart"/>
      <w:r w:rsidRPr="00F12197">
        <w:rPr>
          <w:rFonts w:ascii="Times New Roman" w:hAnsi="Times New Roman" w:cs="Times New Roman"/>
          <w:sz w:val="28"/>
          <w:szCs w:val="28"/>
          <w:lang w:val="uk-UA"/>
        </w:rPr>
        <w:t>Personality</w:t>
      </w:r>
      <w:proofErr w:type="spellEnd"/>
      <w:r w:rsidRPr="00F12197">
        <w:rPr>
          <w:rFonts w:ascii="Times New Roman" w:hAnsi="Times New Roman" w:cs="Times New Roman"/>
          <w:sz w:val="28"/>
          <w:szCs w:val="28"/>
          <w:lang w:val="uk-UA"/>
        </w:rPr>
        <w:t xml:space="preserve"> </w:t>
      </w:r>
      <w:proofErr w:type="spellStart"/>
      <w:r w:rsidRPr="00F12197">
        <w:rPr>
          <w:rFonts w:ascii="Times New Roman" w:hAnsi="Times New Roman" w:cs="Times New Roman"/>
          <w:sz w:val="28"/>
          <w:szCs w:val="28"/>
          <w:lang w:val="uk-UA"/>
        </w:rPr>
        <w:t>Change</w:t>
      </w:r>
      <w:proofErr w:type="spellEnd"/>
      <w:r w:rsidRPr="00F12197">
        <w:rPr>
          <w:rFonts w:ascii="Times New Roman" w:hAnsi="Times New Roman" w:cs="Times New Roman"/>
          <w:sz w:val="28"/>
          <w:szCs w:val="28"/>
          <w:lang w:val="uk-UA"/>
        </w:rPr>
        <w:t xml:space="preserve">: </w:t>
      </w:r>
      <w:proofErr w:type="spellStart"/>
      <w:r w:rsidRPr="00F12197">
        <w:rPr>
          <w:rFonts w:ascii="Times New Roman" w:hAnsi="Times New Roman" w:cs="Times New Roman"/>
          <w:sz w:val="28"/>
          <w:szCs w:val="28"/>
          <w:lang w:val="uk-UA"/>
        </w:rPr>
        <w:t>Coordinated</w:t>
      </w:r>
      <w:proofErr w:type="spellEnd"/>
      <w:r w:rsidRPr="00F12197">
        <w:rPr>
          <w:rFonts w:ascii="Times New Roman" w:hAnsi="Times New Roman" w:cs="Times New Roman"/>
          <w:sz w:val="28"/>
          <w:szCs w:val="28"/>
          <w:lang w:val="uk-UA"/>
        </w:rPr>
        <w:t xml:space="preserve"> </w:t>
      </w:r>
      <w:proofErr w:type="spellStart"/>
      <w:r w:rsidRPr="00F12197">
        <w:rPr>
          <w:rFonts w:ascii="Times New Roman" w:hAnsi="Times New Roman" w:cs="Times New Roman"/>
          <w:sz w:val="28"/>
          <w:szCs w:val="28"/>
          <w:lang w:val="uk-UA"/>
        </w:rPr>
        <w:t>Research</w:t>
      </w:r>
      <w:proofErr w:type="spellEnd"/>
      <w:r w:rsidRPr="00F12197">
        <w:rPr>
          <w:rFonts w:ascii="Times New Roman" w:hAnsi="Times New Roman" w:cs="Times New Roman"/>
          <w:sz w:val="28"/>
          <w:szCs w:val="28"/>
          <w:lang w:val="uk-UA"/>
        </w:rPr>
        <w:t xml:space="preserve"> </w:t>
      </w:r>
      <w:proofErr w:type="spellStart"/>
      <w:r w:rsidRPr="00F12197">
        <w:rPr>
          <w:rFonts w:ascii="Times New Roman" w:hAnsi="Times New Roman" w:cs="Times New Roman"/>
          <w:sz w:val="28"/>
          <w:szCs w:val="28"/>
          <w:lang w:val="uk-UA"/>
        </w:rPr>
        <w:t>Studies</w:t>
      </w:r>
      <w:proofErr w:type="spellEnd"/>
      <w:r w:rsidRPr="00F12197">
        <w:rPr>
          <w:rFonts w:ascii="Times New Roman" w:hAnsi="Times New Roman" w:cs="Times New Roman"/>
          <w:sz w:val="28"/>
          <w:szCs w:val="28"/>
          <w:lang w:val="uk-UA"/>
        </w:rPr>
        <w:t xml:space="preserve"> </w:t>
      </w:r>
      <w:proofErr w:type="spellStart"/>
      <w:r w:rsidRPr="00F12197">
        <w:rPr>
          <w:rFonts w:ascii="Times New Roman" w:hAnsi="Times New Roman" w:cs="Times New Roman"/>
          <w:sz w:val="28"/>
          <w:szCs w:val="28"/>
          <w:lang w:val="uk-UA"/>
        </w:rPr>
        <w:t>in</w:t>
      </w:r>
      <w:proofErr w:type="spellEnd"/>
      <w:r w:rsidRPr="00F12197">
        <w:rPr>
          <w:rFonts w:ascii="Times New Roman" w:hAnsi="Times New Roman" w:cs="Times New Roman"/>
          <w:sz w:val="28"/>
          <w:szCs w:val="28"/>
          <w:lang w:val="uk-UA"/>
        </w:rPr>
        <w:t xml:space="preserve"> </w:t>
      </w:r>
      <w:proofErr w:type="spellStart"/>
      <w:r w:rsidRPr="00F12197">
        <w:rPr>
          <w:rFonts w:ascii="Times New Roman" w:hAnsi="Times New Roman" w:cs="Times New Roman"/>
          <w:sz w:val="28"/>
          <w:szCs w:val="28"/>
          <w:lang w:val="uk-UA"/>
        </w:rPr>
        <w:t>the</w:t>
      </w:r>
      <w:proofErr w:type="spellEnd"/>
      <w:r w:rsidRPr="00F12197">
        <w:rPr>
          <w:rFonts w:ascii="Times New Roman" w:hAnsi="Times New Roman" w:cs="Times New Roman"/>
          <w:sz w:val="28"/>
          <w:szCs w:val="28"/>
          <w:lang w:val="uk-UA"/>
        </w:rPr>
        <w:t xml:space="preserve"> Client-Centered </w:t>
      </w:r>
      <w:proofErr w:type="spellStart"/>
      <w:r w:rsidRPr="00F12197">
        <w:rPr>
          <w:rFonts w:ascii="Times New Roman" w:hAnsi="Times New Roman" w:cs="Times New Roman"/>
          <w:sz w:val="28"/>
          <w:szCs w:val="28"/>
          <w:lang w:val="uk-UA"/>
        </w:rPr>
        <w:t>Approach</w:t>
      </w:r>
      <w:proofErr w:type="spellEnd"/>
      <w:r w:rsidRPr="00F12197">
        <w:rPr>
          <w:rFonts w:ascii="Times New Roman" w:hAnsi="Times New Roman" w:cs="Times New Roman"/>
          <w:sz w:val="28"/>
          <w:szCs w:val="28"/>
          <w:lang w:val="uk-UA"/>
        </w:rPr>
        <w:t xml:space="preserve"> »). Методика отримала помітне поширення, ставши одним з найбільш часто використовуваних методів діагностики соціально-психологічної адаптації, зокрема, у таких груп </w:t>
      </w:r>
      <w:proofErr w:type="spellStart"/>
      <w:r w:rsidRPr="00F12197">
        <w:rPr>
          <w:rFonts w:ascii="Times New Roman" w:hAnsi="Times New Roman" w:cs="Times New Roman"/>
          <w:sz w:val="28"/>
          <w:szCs w:val="28"/>
          <w:lang w:val="uk-UA"/>
        </w:rPr>
        <w:t>тестованих</w:t>
      </w:r>
      <w:proofErr w:type="spellEnd"/>
      <w:r w:rsidRPr="00F12197">
        <w:rPr>
          <w:rFonts w:ascii="Times New Roman" w:hAnsi="Times New Roman" w:cs="Times New Roman"/>
          <w:sz w:val="28"/>
          <w:szCs w:val="28"/>
          <w:lang w:val="uk-UA"/>
        </w:rPr>
        <w:t>, як студенти.</w:t>
      </w:r>
    </w:p>
    <w:p w:rsidR="00F12197" w:rsidRPr="00F12197" w:rsidRDefault="00F12197" w:rsidP="00832177">
      <w:pPr>
        <w:spacing w:after="0" w:line="360" w:lineRule="auto"/>
        <w:ind w:firstLine="709"/>
        <w:rPr>
          <w:rFonts w:ascii="Times New Roman" w:hAnsi="Times New Roman" w:cs="Times New Roman"/>
          <w:sz w:val="28"/>
          <w:szCs w:val="28"/>
          <w:lang w:val="uk-UA"/>
        </w:rPr>
      </w:pPr>
      <w:r w:rsidRPr="00F12197">
        <w:rPr>
          <w:rFonts w:ascii="Times New Roman" w:hAnsi="Times New Roman" w:cs="Times New Roman"/>
          <w:sz w:val="28"/>
          <w:szCs w:val="28"/>
          <w:lang w:val="uk-UA"/>
        </w:rPr>
        <w:t xml:space="preserve">В рамках російських досліджень методика </w:t>
      </w:r>
      <w:proofErr w:type="spellStart"/>
      <w:r w:rsidRPr="00F12197">
        <w:rPr>
          <w:rFonts w:ascii="Times New Roman" w:hAnsi="Times New Roman" w:cs="Times New Roman"/>
          <w:sz w:val="28"/>
          <w:szCs w:val="28"/>
          <w:lang w:val="uk-UA"/>
        </w:rPr>
        <w:t>Роджерса-Даймонд</w:t>
      </w:r>
      <w:proofErr w:type="spellEnd"/>
      <w:r w:rsidRPr="00F12197">
        <w:rPr>
          <w:rFonts w:ascii="Times New Roman" w:hAnsi="Times New Roman" w:cs="Times New Roman"/>
          <w:sz w:val="28"/>
          <w:szCs w:val="28"/>
          <w:lang w:val="uk-UA"/>
        </w:rPr>
        <w:t xml:space="preserve"> використовується в основному для діагностики можливих проблем з адаптацією першокурсників до нових умов і правил поведінки.</w:t>
      </w:r>
    </w:p>
    <w:p w:rsidR="00F12197" w:rsidRDefault="00F12197" w:rsidP="00832177">
      <w:pPr>
        <w:spacing w:after="0" w:line="360" w:lineRule="auto"/>
        <w:ind w:firstLine="709"/>
        <w:rPr>
          <w:rFonts w:ascii="Times New Roman" w:hAnsi="Times New Roman" w:cs="Times New Roman"/>
          <w:sz w:val="28"/>
          <w:szCs w:val="28"/>
          <w:lang w:val="uk-UA"/>
        </w:rPr>
      </w:pPr>
      <w:r w:rsidRPr="00F12197">
        <w:rPr>
          <w:rFonts w:ascii="Times New Roman" w:hAnsi="Times New Roman" w:cs="Times New Roman"/>
          <w:sz w:val="28"/>
          <w:szCs w:val="28"/>
          <w:lang w:val="uk-UA"/>
        </w:rPr>
        <w:t>Шкала опитувальника</w:t>
      </w:r>
      <w:r>
        <w:rPr>
          <w:rFonts w:ascii="Times New Roman" w:hAnsi="Times New Roman" w:cs="Times New Roman"/>
          <w:sz w:val="28"/>
          <w:szCs w:val="28"/>
          <w:lang w:val="uk-UA"/>
        </w:rPr>
        <w:t xml:space="preserve"> показала високу ефективність і </w:t>
      </w:r>
      <w:proofErr w:type="spellStart"/>
      <w:r w:rsidRPr="00F12197">
        <w:rPr>
          <w:rFonts w:ascii="Times New Roman" w:hAnsi="Times New Roman" w:cs="Times New Roman"/>
          <w:sz w:val="28"/>
          <w:szCs w:val="28"/>
          <w:lang w:val="uk-UA"/>
        </w:rPr>
        <w:t>дифференцирующую</w:t>
      </w:r>
      <w:proofErr w:type="spellEnd"/>
      <w:r w:rsidRPr="00F12197">
        <w:rPr>
          <w:rFonts w:ascii="Times New Roman" w:hAnsi="Times New Roman" w:cs="Times New Roman"/>
          <w:sz w:val="28"/>
          <w:szCs w:val="28"/>
          <w:lang w:val="uk-UA"/>
        </w:rPr>
        <w:t xml:space="preserve"> здатність в плані діагностики не тільки станів адаптації і </w:t>
      </w:r>
      <w:proofErr w:type="spellStart"/>
      <w:r w:rsidRPr="00F12197">
        <w:rPr>
          <w:rFonts w:ascii="Times New Roman" w:hAnsi="Times New Roman" w:cs="Times New Roman"/>
          <w:sz w:val="28"/>
          <w:szCs w:val="28"/>
          <w:lang w:val="uk-UA"/>
        </w:rPr>
        <w:t>дезадаптації</w:t>
      </w:r>
      <w:proofErr w:type="spellEnd"/>
      <w:r w:rsidRPr="00F12197">
        <w:rPr>
          <w:rFonts w:ascii="Times New Roman" w:hAnsi="Times New Roman" w:cs="Times New Roman"/>
          <w:sz w:val="28"/>
          <w:szCs w:val="28"/>
          <w:lang w:val="uk-UA"/>
        </w:rPr>
        <w:t>, але і особливостей уявлень про себе, їх перебудови в вікові критичні періоди розвитку і в критичних ситуаціях, які спонукають індивіда до переоцінки себе і своїх можливостей.</w:t>
      </w:r>
    </w:p>
    <w:p w:rsidR="00253BC3" w:rsidRPr="00253BC3" w:rsidRDefault="00253BC3" w:rsidP="00832177">
      <w:pPr>
        <w:spacing w:after="0" w:line="360" w:lineRule="auto"/>
        <w:ind w:firstLine="709"/>
        <w:rPr>
          <w:rFonts w:ascii="Times New Roman" w:hAnsi="Times New Roman" w:cs="Times New Roman"/>
          <w:sz w:val="28"/>
          <w:szCs w:val="28"/>
          <w:lang w:val="uk-UA"/>
        </w:rPr>
      </w:pPr>
      <w:r w:rsidRPr="00253BC3">
        <w:rPr>
          <w:rFonts w:ascii="Times New Roman" w:hAnsi="Times New Roman" w:cs="Times New Roman"/>
          <w:sz w:val="28"/>
          <w:szCs w:val="28"/>
          <w:lang w:val="uk-UA"/>
        </w:rPr>
        <w:t xml:space="preserve">Опитувальник містить 101 твердження. 37 з них відповідають критеріям адаптованості особистості, 37 - </w:t>
      </w:r>
      <w:proofErr w:type="spellStart"/>
      <w:r w:rsidRPr="00253BC3">
        <w:rPr>
          <w:rFonts w:ascii="Times New Roman" w:hAnsi="Times New Roman" w:cs="Times New Roman"/>
          <w:sz w:val="28"/>
          <w:szCs w:val="28"/>
          <w:lang w:val="uk-UA"/>
        </w:rPr>
        <w:t>дезадаптированности</w:t>
      </w:r>
      <w:proofErr w:type="spellEnd"/>
      <w:r w:rsidRPr="00253BC3">
        <w:rPr>
          <w:rFonts w:ascii="Times New Roman" w:hAnsi="Times New Roman" w:cs="Times New Roman"/>
          <w:sz w:val="28"/>
          <w:szCs w:val="28"/>
          <w:lang w:val="uk-UA"/>
        </w:rPr>
        <w:t xml:space="preserve">, 26 - нейтральні. У число </w:t>
      </w:r>
      <w:r w:rsidRPr="00253BC3">
        <w:rPr>
          <w:rFonts w:ascii="Times New Roman" w:hAnsi="Times New Roman" w:cs="Times New Roman"/>
          <w:sz w:val="28"/>
          <w:szCs w:val="28"/>
          <w:lang w:val="uk-UA"/>
        </w:rPr>
        <w:lastRenderedPageBreak/>
        <w:t xml:space="preserve">висловлювань останньої категорії входить також так звана «шкала брехні». Всі твердження носять знеособлений характер і все займенники поставлені в 3 л., Од. ч. Мета цього полягає в тому, щоб </w:t>
      </w:r>
      <w:proofErr w:type="spellStart"/>
      <w:r w:rsidRPr="00253BC3">
        <w:rPr>
          <w:rFonts w:ascii="Times New Roman" w:hAnsi="Times New Roman" w:cs="Times New Roman"/>
          <w:sz w:val="28"/>
          <w:szCs w:val="28"/>
          <w:lang w:val="uk-UA"/>
        </w:rPr>
        <w:t>тестований</w:t>
      </w:r>
      <w:proofErr w:type="spellEnd"/>
      <w:r w:rsidRPr="00253BC3">
        <w:rPr>
          <w:rFonts w:ascii="Times New Roman" w:hAnsi="Times New Roman" w:cs="Times New Roman"/>
          <w:sz w:val="28"/>
          <w:szCs w:val="28"/>
          <w:lang w:val="uk-UA"/>
        </w:rPr>
        <w:t xml:space="preserve"> не потрапив під вплив «прямого ототожнення» і щоб </w:t>
      </w:r>
      <w:proofErr w:type="spellStart"/>
      <w:r w:rsidRPr="00253BC3">
        <w:rPr>
          <w:rFonts w:ascii="Times New Roman" w:hAnsi="Times New Roman" w:cs="Times New Roman"/>
          <w:sz w:val="28"/>
          <w:szCs w:val="28"/>
          <w:lang w:val="uk-UA"/>
        </w:rPr>
        <w:t>тестований</w:t>
      </w:r>
      <w:proofErr w:type="spellEnd"/>
      <w:r w:rsidRPr="00253BC3">
        <w:rPr>
          <w:rFonts w:ascii="Times New Roman" w:hAnsi="Times New Roman" w:cs="Times New Roman"/>
          <w:sz w:val="28"/>
          <w:szCs w:val="28"/>
          <w:lang w:val="uk-UA"/>
        </w:rPr>
        <w:t xml:space="preserve"> більш об'єктивно співвідносив твердження зі своїми здібностями, особливостями і психологічним станом. Крім того, </w:t>
      </w:r>
      <w:proofErr w:type="spellStart"/>
      <w:r w:rsidRPr="00253BC3">
        <w:rPr>
          <w:rFonts w:ascii="Times New Roman" w:hAnsi="Times New Roman" w:cs="Times New Roman"/>
          <w:sz w:val="28"/>
          <w:szCs w:val="28"/>
          <w:lang w:val="uk-UA"/>
        </w:rPr>
        <w:t>тестований</w:t>
      </w:r>
      <w:proofErr w:type="spellEnd"/>
      <w:r w:rsidRPr="00253BC3">
        <w:rPr>
          <w:rFonts w:ascii="Times New Roman" w:hAnsi="Times New Roman" w:cs="Times New Roman"/>
          <w:sz w:val="28"/>
          <w:szCs w:val="28"/>
          <w:lang w:val="uk-UA"/>
        </w:rPr>
        <w:t xml:space="preserve"> уникає впливу «соціально-бажаних відповідей». Класична шкала відповідей включає в себе 7 балів, але деякими фахівцями такий розподіл піддається сумніву, оскільки градація значень часто не є значною для обивательського свідомості. Автори виділили 6 інтегральних показників, що дозволяють аналізувати результати опитування:</w:t>
      </w:r>
    </w:p>
    <w:p w:rsidR="00253BC3" w:rsidRPr="00253BC3" w:rsidRDefault="00253BC3" w:rsidP="00832177">
      <w:pPr>
        <w:pStyle w:val="a8"/>
        <w:numPr>
          <w:ilvl w:val="0"/>
          <w:numId w:val="18"/>
        </w:numPr>
        <w:spacing w:after="0" w:line="360" w:lineRule="auto"/>
        <w:ind w:left="0" w:firstLine="709"/>
        <w:rPr>
          <w:rFonts w:ascii="Times New Roman" w:hAnsi="Times New Roman" w:cs="Times New Roman"/>
          <w:sz w:val="28"/>
          <w:szCs w:val="28"/>
          <w:lang w:val="uk-UA"/>
        </w:rPr>
      </w:pPr>
      <w:r w:rsidRPr="00253BC3">
        <w:rPr>
          <w:rFonts w:ascii="Times New Roman" w:hAnsi="Times New Roman" w:cs="Times New Roman"/>
          <w:sz w:val="28"/>
          <w:szCs w:val="28"/>
          <w:lang w:val="uk-UA"/>
        </w:rPr>
        <w:t>Адаптація;</w:t>
      </w:r>
    </w:p>
    <w:p w:rsidR="00253BC3" w:rsidRPr="00253BC3" w:rsidRDefault="00253BC3" w:rsidP="00832177">
      <w:pPr>
        <w:pStyle w:val="a8"/>
        <w:numPr>
          <w:ilvl w:val="0"/>
          <w:numId w:val="18"/>
        </w:numPr>
        <w:spacing w:after="0" w:line="360" w:lineRule="auto"/>
        <w:ind w:left="0" w:firstLine="709"/>
        <w:rPr>
          <w:rFonts w:ascii="Times New Roman" w:hAnsi="Times New Roman" w:cs="Times New Roman"/>
          <w:sz w:val="28"/>
          <w:szCs w:val="28"/>
          <w:lang w:val="uk-UA"/>
        </w:rPr>
      </w:pPr>
      <w:r w:rsidRPr="00253BC3">
        <w:rPr>
          <w:rFonts w:ascii="Times New Roman" w:hAnsi="Times New Roman" w:cs="Times New Roman"/>
          <w:sz w:val="28"/>
          <w:szCs w:val="28"/>
          <w:lang w:val="uk-UA"/>
        </w:rPr>
        <w:t>Ухвалення інших;</w:t>
      </w:r>
    </w:p>
    <w:p w:rsidR="00253BC3" w:rsidRPr="00253BC3" w:rsidRDefault="002D1CFC" w:rsidP="00832177">
      <w:pPr>
        <w:pStyle w:val="a8"/>
        <w:numPr>
          <w:ilvl w:val="0"/>
          <w:numId w:val="18"/>
        </w:numPr>
        <w:spacing w:after="0" w:line="360" w:lineRule="auto"/>
        <w:ind w:left="0" w:firstLine="709"/>
        <w:rPr>
          <w:rFonts w:ascii="Times New Roman" w:hAnsi="Times New Roman" w:cs="Times New Roman"/>
          <w:sz w:val="28"/>
          <w:szCs w:val="28"/>
          <w:lang w:val="uk-UA"/>
        </w:rPr>
      </w:pPr>
      <w:proofErr w:type="spellStart"/>
      <w:r>
        <w:rPr>
          <w:rFonts w:ascii="Times New Roman" w:hAnsi="Times New Roman" w:cs="Times New Roman"/>
          <w:sz w:val="28"/>
          <w:szCs w:val="28"/>
          <w:lang w:val="uk-UA"/>
        </w:rPr>
        <w:t>І</w:t>
      </w:r>
      <w:r w:rsidR="00253BC3" w:rsidRPr="00253BC3">
        <w:rPr>
          <w:rFonts w:ascii="Times New Roman" w:hAnsi="Times New Roman" w:cs="Times New Roman"/>
          <w:sz w:val="28"/>
          <w:szCs w:val="28"/>
          <w:lang w:val="uk-UA"/>
        </w:rPr>
        <w:t>нтернальность</w:t>
      </w:r>
      <w:proofErr w:type="spellEnd"/>
      <w:r w:rsidR="00253BC3" w:rsidRPr="00253BC3">
        <w:rPr>
          <w:rFonts w:ascii="Times New Roman" w:hAnsi="Times New Roman" w:cs="Times New Roman"/>
          <w:sz w:val="28"/>
          <w:szCs w:val="28"/>
          <w:lang w:val="uk-UA"/>
        </w:rPr>
        <w:t xml:space="preserve"> (рівень суб'єктивного контролю);</w:t>
      </w:r>
    </w:p>
    <w:p w:rsidR="00253BC3" w:rsidRPr="00253BC3" w:rsidRDefault="00253BC3" w:rsidP="00832177">
      <w:pPr>
        <w:pStyle w:val="a8"/>
        <w:numPr>
          <w:ilvl w:val="0"/>
          <w:numId w:val="18"/>
        </w:numPr>
        <w:spacing w:after="0" w:line="360" w:lineRule="auto"/>
        <w:ind w:left="0" w:firstLine="709"/>
        <w:rPr>
          <w:rFonts w:ascii="Times New Roman" w:hAnsi="Times New Roman" w:cs="Times New Roman"/>
          <w:sz w:val="28"/>
          <w:szCs w:val="28"/>
          <w:lang w:val="uk-UA"/>
        </w:rPr>
      </w:pPr>
      <w:proofErr w:type="spellStart"/>
      <w:r w:rsidRPr="00253BC3">
        <w:rPr>
          <w:rFonts w:ascii="Times New Roman" w:hAnsi="Times New Roman" w:cs="Times New Roman"/>
          <w:sz w:val="28"/>
          <w:szCs w:val="28"/>
          <w:lang w:val="uk-UA"/>
        </w:rPr>
        <w:t>Самосприйняття</w:t>
      </w:r>
      <w:proofErr w:type="spellEnd"/>
      <w:r w:rsidRPr="00253BC3">
        <w:rPr>
          <w:rFonts w:ascii="Times New Roman" w:hAnsi="Times New Roman" w:cs="Times New Roman"/>
          <w:sz w:val="28"/>
          <w:szCs w:val="28"/>
          <w:lang w:val="uk-UA"/>
        </w:rPr>
        <w:t>;</w:t>
      </w:r>
    </w:p>
    <w:p w:rsidR="00253BC3" w:rsidRPr="00253BC3" w:rsidRDefault="00253BC3" w:rsidP="00832177">
      <w:pPr>
        <w:pStyle w:val="a8"/>
        <w:numPr>
          <w:ilvl w:val="0"/>
          <w:numId w:val="18"/>
        </w:numPr>
        <w:spacing w:after="0" w:line="360" w:lineRule="auto"/>
        <w:ind w:left="0" w:firstLine="709"/>
        <w:rPr>
          <w:rFonts w:ascii="Times New Roman" w:hAnsi="Times New Roman" w:cs="Times New Roman"/>
          <w:sz w:val="28"/>
          <w:szCs w:val="28"/>
          <w:lang w:val="uk-UA"/>
        </w:rPr>
      </w:pPr>
      <w:r w:rsidRPr="00253BC3">
        <w:rPr>
          <w:rFonts w:ascii="Times New Roman" w:hAnsi="Times New Roman" w:cs="Times New Roman"/>
          <w:sz w:val="28"/>
          <w:szCs w:val="28"/>
          <w:lang w:val="uk-UA"/>
        </w:rPr>
        <w:t>Емоційний комфорт;</w:t>
      </w:r>
    </w:p>
    <w:p w:rsidR="00253BC3" w:rsidRPr="00253BC3" w:rsidRDefault="00253BC3" w:rsidP="00832177">
      <w:pPr>
        <w:pStyle w:val="a8"/>
        <w:numPr>
          <w:ilvl w:val="0"/>
          <w:numId w:val="18"/>
        </w:numPr>
        <w:spacing w:after="0" w:line="360" w:lineRule="auto"/>
        <w:ind w:left="0" w:firstLine="709"/>
        <w:rPr>
          <w:rFonts w:ascii="Times New Roman" w:hAnsi="Times New Roman" w:cs="Times New Roman"/>
          <w:sz w:val="28"/>
          <w:szCs w:val="28"/>
          <w:lang w:val="uk-UA"/>
        </w:rPr>
      </w:pPr>
      <w:r w:rsidRPr="00253BC3">
        <w:rPr>
          <w:rFonts w:ascii="Times New Roman" w:hAnsi="Times New Roman" w:cs="Times New Roman"/>
          <w:sz w:val="28"/>
          <w:szCs w:val="28"/>
          <w:lang w:val="uk-UA"/>
        </w:rPr>
        <w:t>Прагнення до домінування.</w:t>
      </w:r>
    </w:p>
    <w:p w:rsidR="003F5482" w:rsidRDefault="00253BC3" w:rsidP="00832177">
      <w:pPr>
        <w:spacing w:after="0" w:line="360" w:lineRule="auto"/>
        <w:ind w:firstLine="709"/>
        <w:rPr>
          <w:rFonts w:ascii="Times New Roman" w:hAnsi="Times New Roman" w:cs="Times New Roman"/>
          <w:sz w:val="28"/>
          <w:szCs w:val="28"/>
          <w:lang w:val="uk-UA"/>
        </w:rPr>
      </w:pPr>
      <w:r w:rsidRPr="00253BC3">
        <w:rPr>
          <w:rFonts w:ascii="Times New Roman" w:hAnsi="Times New Roman" w:cs="Times New Roman"/>
          <w:sz w:val="28"/>
          <w:szCs w:val="28"/>
          <w:lang w:val="uk-UA"/>
        </w:rPr>
        <w:t xml:space="preserve">Кожен з наведених показників розраховується за емпірично виведеної формулою. Інтерпретація результатів опитування здійснюється за нормативами, що відрізняється в залежності від віку </w:t>
      </w:r>
      <w:proofErr w:type="spellStart"/>
      <w:r w:rsidRPr="00253BC3">
        <w:rPr>
          <w:rFonts w:ascii="Times New Roman" w:hAnsi="Times New Roman" w:cs="Times New Roman"/>
          <w:sz w:val="28"/>
          <w:szCs w:val="28"/>
          <w:lang w:val="uk-UA"/>
        </w:rPr>
        <w:t>тестованого</w:t>
      </w:r>
      <w:proofErr w:type="spellEnd"/>
      <w:r w:rsidRPr="00253BC3">
        <w:rPr>
          <w:rFonts w:ascii="Times New Roman" w:hAnsi="Times New Roman" w:cs="Times New Roman"/>
          <w:sz w:val="28"/>
          <w:szCs w:val="28"/>
          <w:lang w:val="uk-UA"/>
        </w:rPr>
        <w:t>. Експерименти з застосуванням методики проводяться в більшості випадків з 12-13 років, в більш ранньому віці - тільки в індивідуальному порядку.</w:t>
      </w:r>
    </w:p>
    <w:p w:rsidR="002D1CFC" w:rsidRPr="002D1CFC" w:rsidRDefault="002D1CFC" w:rsidP="00832177">
      <w:pPr>
        <w:spacing w:after="0" w:line="360" w:lineRule="auto"/>
        <w:ind w:firstLine="709"/>
        <w:rPr>
          <w:rFonts w:ascii="Times New Roman" w:hAnsi="Times New Roman" w:cs="Times New Roman"/>
          <w:sz w:val="28"/>
          <w:szCs w:val="28"/>
          <w:lang w:val="uk-UA"/>
        </w:rPr>
      </w:pPr>
      <w:r w:rsidRPr="002D1CFC">
        <w:rPr>
          <w:rFonts w:ascii="Times New Roman" w:hAnsi="Times New Roman" w:cs="Times New Roman"/>
          <w:sz w:val="28"/>
          <w:szCs w:val="28"/>
          <w:lang w:val="uk-UA"/>
        </w:rPr>
        <w:t xml:space="preserve">Опитувальник </w:t>
      </w:r>
      <w:proofErr w:type="spellStart"/>
      <w:r w:rsidRPr="002D1CFC">
        <w:rPr>
          <w:rFonts w:ascii="Times New Roman" w:hAnsi="Times New Roman" w:cs="Times New Roman"/>
          <w:sz w:val="28"/>
          <w:szCs w:val="28"/>
          <w:lang w:val="uk-UA"/>
        </w:rPr>
        <w:t>Роджерса-Даймонд</w:t>
      </w:r>
      <w:proofErr w:type="spellEnd"/>
      <w:r w:rsidRPr="002D1CFC">
        <w:rPr>
          <w:rFonts w:ascii="Times New Roman" w:hAnsi="Times New Roman" w:cs="Times New Roman"/>
          <w:sz w:val="28"/>
          <w:szCs w:val="28"/>
          <w:lang w:val="uk-UA"/>
        </w:rPr>
        <w:t xml:space="preserve"> є список тверджень про спосіб життя, психологічному стані, стилі поведінки і життя людини, які </w:t>
      </w:r>
      <w:proofErr w:type="spellStart"/>
      <w:r w:rsidRPr="002D1CFC">
        <w:rPr>
          <w:rFonts w:ascii="Times New Roman" w:hAnsi="Times New Roman" w:cs="Times New Roman"/>
          <w:sz w:val="28"/>
          <w:szCs w:val="28"/>
          <w:lang w:val="uk-UA"/>
        </w:rPr>
        <w:t>тестований</w:t>
      </w:r>
      <w:proofErr w:type="spellEnd"/>
      <w:r w:rsidRPr="002D1CFC">
        <w:rPr>
          <w:rFonts w:ascii="Times New Roman" w:hAnsi="Times New Roman" w:cs="Times New Roman"/>
          <w:sz w:val="28"/>
          <w:szCs w:val="28"/>
          <w:lang w:val="uk-UA"/>
        </w:rPr>
        <w:t xml:space="preserve"> може співвіднести зі своїм способом життя. Після прочитання затвердження </w:t>
      </w:r>
      <w:proofErr w:type="spellStart"/>
      <w:r w:rsidRPr="002D1CFC">
        <w:rPr>
          <w:rFonts w:ascii="Times New Roman" w:hAnsi="Times New Roman" w:cs="Times New Roman"/>
          <w:sz w:val="28"/>
          <w:szCs w:val="28"/>
          <w:lang w:val="uk-UA"/>
        </w:rPr>
        <w:t>тестований</w:t>
      </w:r>
      <w:proofErr w:type="spellEnd"/>
      <w:r w:rsidRPr="002D1CFC">
        <w:rPr>
          <w:rFonts w:ascii="Times New Roman" w:hAnsi="Times New Roman" w:cs="Times New Roman"/>
          <w:sz w:val="28"/>
          <w:szCs w:val="28"/>
          <w:lang w:val="uk-UA"/>
        </w:rPr>
        <w:t xml:space="preserve"> повинен визначити, в якій мірі це твердження підходить до його звичкам і способу життя, і вибрати бал від 0 до 6, де:</w:t>
      </w:r>
    </w:p>
    <w:p w:rsidR="002D1CFC" w:rsidRPr="002D1CFC" w:rsidRDefault="002D1CFC" w:rsidP="00832177">
      <w:pPr>
        <w:spacing w:after="0" w:line="360" w:lineRule="auto"/>
        <w:ind w:firstLine="709"/>
        <w:rPr>
          <w:rFonts w:ascii="Times New Roman" w:hAnsi="Times New Roman" w:cs="Times New Roman"/>
          <w:sz w:val="28"/>
          <w:szCs w:val="28"/>
          <w:lang w:val="uk-UA"/>
        </w:rPr>
      </w:pPr>
      <w:r w:rsidRPr="002D1CFC">
        <w:rPr>
          <w:rFonts w:ascii="Times New Roman" w:hAnsi="Times New Roman" w:cs="Times New Roman"/>
          <w:sz w:val="28"/>
          <w:szCs w:val="28"/>
          <w:lang w:val="uk-UA"/>
        </w:rPr>
        <w:t>0 - твердження не відповідає моєму способу життя;</w:t>
      </w:r>
    </w:p>
    <w:p w:rsidR="002D1CFC" w:rsidRPr="002D1CFC" w:rsidRDefault="002D1CFC" w:rsidP="00832177">
      <w:pPr>
        <w:spacing w:after="0" w:line="360" w:lineRule="auto"/>
        <w:ind w:firstLine="709"/>
        <w:rPr>
          <w:rFonts w:ascii="Times New Roman" w:hAnsi="Times New Roman" w:cs="Times New Roman"/>
          <w:sz w:val="28"/>
          <w:szCs w:val="28"/>
          <w:lang w:val="uk-UA"/>
        </w:rPr>
      </w:pPr>
      <w:r w:rsidRPr="002D1CFC">
        <w:rPr>
          <w:rFonts w:ascii="Times New Roman" w:hAnsi="Times New Roman" w:cs="Times New Roman"/>
          <w:sz w:val="28"/>
          <w:szCs w:val="28"/>
          <w:lang w:val="uk-UA"/>
        </w:rPr>
        <w:t>1 - це в більшості випадків мені не підходить;</w:t>
      </w:r>
    </w:p>
    <w:p w:rsidR="002D1CFC" w:rsidRPr="002D1CFC" w:rsidRDefault="002D1CFC" w:rsidP="00832177">
      <w:pPr>
        <w:spacing w:after="0" w:line="360" w:lineRule="auto"/>
        <w:ind w:firstLine="709"/>
        <w:rPr>
          <w:rFonts w:ascii="Times New Roman" w:hAnsi="Times New Roman" w:cs="Times New Roman"/>
          <w:sz w:val="28"/>
          <w:szCs w:val="28"/>
          <w:lang w:val="uk-UA"/>
        </w:rPr>
      </w:pPr>
      <w:r w:rsidRPr="002D1CFC">
        <w:rPr>
          <w:rFonts w:ascii="Times New Roman" w:hAnsi="Times New Roman" w:cs="Times New Roman"/>
          <w:sz w:val="28"/>
          <w:szCs w:val="28"/>
          <w:lang w:val="uk-UA"/>
        </w:rPr>
        <w:t>2 - я сумніваюся, що це відноситься до мене;</w:t>
      </w:r>
    </w:p>
    <w:p w:rsidR="002D1CFC" w:rsidRPr="002D1CFC" w:rsidRDefault="002D1CFC" w:rsidP="00832177">
      <w:pPr>
        <w:spacing w:after="0" w:line="360" w:lineRule="auto"/>
        <w:ind w:firstLine="709"/>
        <w:rPr>
          <w:rFonts w:ascii="Times New Roman" w:hAnsi="Times New Roman" w:cs="Times New Roman"/>
          <w:sz w:val="28"/>
          <w:szCs w:val="28"/>
          <w:lang w:val="uk-UA"/>
        </w:rPr>
      </w:pPr>
      <w:r w:rsidRPr="002D1CFC">
        <w:rPr>
          <w:rFonts w:ascii="Times New Roman" w:hAnsi="Times New Roman" w:cs="Times New Roman"/>
          <w:sz w:val="28"/>
          <w:szCs w:val="28"/>
          <w:lang w:val="uk-UA"/>
        </w:rPr>
        <w:t>3 - а вагаюся віднести це до свого способу життя;</w:t>
      </w:r>
    </w:p>
    <w:p w:rsidR="002D1CFC" w:rsidRPr="002D1CFC" w:rsidRDefault="002D1CFC" w:rsidP="00832177">
      <w:pPr>
        <w:spacing w:after="0" w:line="360" w:lineRule="auto"/>
        <w:ind w:firstLine="709"/>
        <w:rPr>
          <w:rFonts w:ascii="Times New Roman" w:hAnsi="Times New Roman" w:cs="Times New Roman"/>
          <w:sz w:val="28"/>
          <w:szCs w:val="28"/>
          <w:lang w:val="uk-UA"/>
        </w:rPr>
      </w:pPr>
      <w:r w:rsidRPr="002D1CFC">
        <w:rPr>
          <w:rFonts w:ascii="Times New Roman" w:hAnsi="Times New Roman" w:cs="Times New Roman"/>
          <w:sz w:val="28"/>
          <w:szCs w:val="28"/>
          <w:lang w:val="uk-UA"/>
        </w:rPr>
        <w:lastRenderedPageBreak/>
        <w:t>4 - це може бути схоже на мене, але я не до кінця впевнений;</w:t>
      </w:r>
    </w:p>
    <w:p w:rsidR="002D1CFC" w:rsidRPr="002D1CFC" w:rsidRDefault="002D1CFC" w:rsidP="00832177">
      <w:pPr>
        <w:spacing w:after="0" w:line="360" w:lineRule="auto"/>
        <w:ind w:firstLine="709"/>
        <w:rPr>
          <w:rFonts w:ascii="Times New Roman" w:hAnsi="Times New Roman" w:cs="Times New Roman"/>
          <w:sz w:val="28"/>
          <w:szCs w:val="28"/>
          <w:lang w:val="uk-UA"/>
        </w:rPr>
      </w:pPr>
      <w:r w:rsidRPr="002D1CFC">
        <w:rPr>
          <w:rFonts w:ascii="Times New Roman" w:hAnsi="Times New Roman" w:cs="Times New Roman"/>
          <w:sz w:val="28"/>
          <w:szCs w:val="28"/>
          <w:lang w:val="uk-UA"/>
        </w:rPr>
        <w:t>5 - це схоже на мене;</w:t>
      </w:r>
    </w:p>
    <w:p w:rsidR="002D1CFC" w:rsidRPr="002D1CFC" w:rsidRDefault="002D1CFC" w:rsidP="00832177">
      <w:pPr>
        <w:spacing w:after="0" w:line="360" w:lineRule="auto"/>
        <w:ind w:firstLine="709"/>
        <w:rPr>
          <w:rFonts w:ascii="Times New Roman" w:hAnsi="Times New Roman" w:cs="Times New Roman"/>
          <w:sz w:val="28"/>
          <w:szCs w:val="28"/>
          <w:lang w:val="uk-UA"/>
        </w:rPr>
      </w:pPr>
      <w:r w:rsidRPr="002D1CFC">
        <w:rPr>
          <w:rFonts w:ascii="Times New Roman" w:hAnsi="Times New Roman" w:cs="Times New Roman"/>
          <w:sz w:val="28"/>
          <w:szCs w:val="28"/>
          <w:lang w:val="uk-UA"/>
        </w:rPr>
        <w:t>6 - це твердження повністю відповідає моєму способу життя.</w:t>
      </w:r>
    </w:p>
    <w:p w:rsidR="00253BC3" w:rsidRDefault="002D1CFC" w:rsidP="00832177">
      <w:pPr>
        <w:spacing w:after="0" w:line="360" w:lineRule="auto"/>
        <w:ind w:firstLine="709"/>
        <w:rPr>
          <w:rFonts w:ascii="Times New Roman" w:hAnsi="Times New Roman" w:cs="Times New Roman"/>
          <w:sz w:val="28"/>
          <w:szCs w:val="28"/>
          <w:lang w:val="uk-UA"/>
        </w:rPr>
      </w:pPr>
      <w:r w:rsidRPr="002D1CFC">
        <w:rPr>
          <w:rFonts w:ascii="Times New Roman" w:hAnsi="Times New Roman" w:cs="Times New Roman"/>
          <w:sz w:val="28"/>
          <w:szCs w:val="28"/>
          <w:lang w:val="uk-UA"/>
        </w:rPr>
        <w:t>Бал відповіді заноситься в відповідному полі бланка відповідей.</w:t>
      </w:r>
    </w:p>
    <w:p w:rsidR="00E14165" w:rsidRDefault="00234594" w:rsidP="00832177">
      <w:pPr>
        <w:spacing w:after="0" w:line="360" w:lineRule="auto"/>
        <w:ind w:firstLine="709"/>
        <w:rPr>
          <w:rFonts w:ascii="Times New Roman" w:hAnsi="Times New Roman" w:cs="Times New Roman"/>
          <w:sz w:val="28"/>
          <w:szCs w:val="28"/>
          <w:lang w:val="uk-UA"/>
        </w:rPr>
      </w:pPr>
      <w:r w:rsidRPr="00234594">
        <w:rPr>
          <w:rFonts w:ascii="Times New Roman" w:hAnsi="Times New Roman" w:cs="Times New Roman"/>
          <w:i/>
          <w:sz w:val="28"/>
          <w:szCs w:val="28"/>
          <w:lang w:val="uk-UA"/>
        </w:rPr>
        <w:t>Група піддослідних</w:t>
      </w:r>
      <w:r>
        <w:rPr>
          <w:rFonts w:ascii="Times New Roman" w:hAnsi="Times New Roman" w:cs="Times New Roman"/>
          <w:sz w:val="28"/>
          <w:szCs w:val="28"/>
          <w:lang w:val="uk-UA"/>
        </w:rPr>
        <w:t>: У</w:t>
      </w:r>
      <w:r w:rsidR="005A3E6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дослідженні взяли участь </w:t>
      </w:r>
      <w:r w:rsidR="00E14165">
        <w:rPr>
          <w:rFonts w:ascii="Times New Roman" w:hAnsi="Times New Roman" w:cs="Times New Roman"/>
          <w:sz w:val="28"/>
          <w:szCs w:val="28"/>
          <w:lang w:val="uk-UA"/>
        </w:rPr>
        <w:t>5 юнаків, та 25 дівчат віком 1</w:t>
      </w:r>
      <w:r w:rsidR="00E842E2">
        <w:rPr>
          <w:rFonts w:ascii="Times New Roman" w:hAnsi="Times New Roman" w:cs="Times New Roman"/>
          <w:sz w:val="28"/>
          <w:szCs w:val="28"/>
          <w:lang w:val="uk-UA"/>
        </w:rPr>
        <w:t>8</w:t>
      </w:r>
      <w:r w:rsidR="00E14165">
        <w:rPr>
          <w:rFonts w:ascii="Times New Roman" w:hAnsi="Times New Roman" w:cs="Times New Roman"/>
          <w:sz w:val="28"/>
          <w:szCs w:val="28"/>
          <w:lang w:val="uk-UA"/>
        </w:rPr>
        <w:t>-21</w:t>
      </w:r>
      <w:r w:rsidR="00E842E2">
        <w:rPr>
          <w:rFonts w:ascii="Times New Roman" w:hAnsi="Times New Roman" w:cs="Times New Roman"/>
          <w:sz w:val="28"/>
          <w:szCs w:val="28"/>
          <w:lang w:val="uk-UA"/>
        </w:rPr>
        <w:t xml:space="preserve"> роки. Опитування проводилося </w:t>
      </w:r>
      <w:proofErr w:type="spellStart"/>
      <w:r w:rsidR="00E842E2">
        <w:rPr>
          <w:rFonts w:ascii="Times New Roman" w:hAnsi="Times New Roman" w:cs="Times New Roman"/>
          <w:sz w:val="28"/>
          <w:szCs w:val="28"/>
          <w:lang w:val="uk-UA"/>
        </w:rPr>
        <w:t>онлайн</w:t>
      </w:r>
      <w:proofErr w:type="spellEnd"/>
      <w:r w:rsidR="00E842E2">
        <w:rPr>
          <w:rFonts w:ascii="Times New Roman" w:hAnsi="Times New Roman" w:cs="Times New Roman"/>
          <w:sz w:val="28"/>
          <w:szCs w:val="28"/>
          <w:lang w:val="uk-UA"/>
        </w:rPr>
        <w:t>, через соціальні мережі, з причини карантинних умов. Досліджувані</w:t>
      </w:r>
      <w:r w:rsidR="00065314">
        <w:rPr>
          <w:rFonts w:ascii="Times New Roman" w:hAnsi="Times New Roman" w:cs="Times New Roman"/>
          <w:sz w:val="28"/>
          <w:szCs w:val="28"/>
          <w:lang w:val="uk-UA"/>
        </w:rPr>
        <w:t xml:space="preserve"> навчаються в університеті, та вже мають часткову сепарацію від батьків. 50 % вже мають роботу</w:t>
      </w:r>
      <w:r w:rsidR="00CA735A">
        <w:rPr>
          <w:rFonts w:ascii="Times New Roman" w:hAnsi="Times New Roman" w:cs="Times New Roman"/>
          <w:sz w:val="28"/>
          <w:szCs w:val="28"/>
          <w:lang w:val="uk-UA"/>
        </w:rPr>
        <w:t xml:space="preserve"> (з досвідом більше 1 року), інші 50% знаходяться в пошуку, або нещодавно звільнилися. </w:t>
      </w:r>
      <w:r w:rsidR="00D65C1C">
        <w:rPr>
          <w:rFonts w:ascii="Times New Roman" w:hAnsi="Times New Roman" w:cs="Times New Roman"/>
          <w:sz w:val="28"/>
          <w:szCs w:val="28"/>
          <w:lang w:val="uk-UA"/>
        </w:rPr>
        <w:t>85</w:t>
      </w:r>
      <w:r w:rsidR="00CA735A">
        <w:rPr>
          <w:rFonts w:ascii="Times New Roman" w:hAnsi="Times New Roman" w:cs="Times New Roman"/>
          <w:sz w:val="28"/>
          <w:szCs w:val="28"/>
          <w:lang w:val="uk-UA"/>
        </w:rPr>
        <w:t xml:space="preserve">% </w:t>
      </w:r>
      <w:r w:rsidR="00D54A34">
        <w:rPr>
          <w:rFonts w:ascii="Times New Roman" w:hAnsi="Times New Roman" w:cs="Times New Roman"/>
          <w:sz w:val="28"/>
          <w:szCs w:val="28"/>
          <w:lang w:val="uk-UA"/>
        </w:rPr>
        <w:t>ще живуть з батьками</w:t>
      </w:r>
      <w:r w:rsidR="00D07E9C">
        <w:rPr>
          <w:rFonts w:ascii="Times New Roman" w:hAnsi="Times New Roman" w:cs="Times New Roman"/>
          <w:sz w:val="28"/>
          <w:szCs w:val="28"/>
          <w:lang w:val="uk-UA"/>
        </w:rPr>
        <w:t>, 5% - самостійно,</w:t>
      </w:r>
      <w:r w:rsidR="00CA735A">
        <w:rPr>
          <w:rFonts w:ascii="Times New Roman" w:hAnsi="Times New Roman" w:cs="Times New Roman"/>
          <w:sz w:val="28"/>
          <w:szCs w:val="28"/>
          <w:lang w:val="uk-UA"/>
        </w:rPr>
        <w:t xml:space="preserve"> </w:t>
      </w:r>
      <w:r w:rsidR="00D65C1C">
        <w:rPr>
          <w:rFonts w:ascii="Times New Roman" w:hAnsi="Times New Roman" w:cs="Times New Roman"/>
          <w:sz w:val="28"/>
          <w:szCs w:val="28"/>
          <w:lang w:val="uk-UA"/>
        </w:rPr>
        <w:t>10</w:t>
      </w:r>
      <w:r w:rsidR="00D07E9C">
        <w:rPr>
          <w:rFonts w:ascii="Times New Roman" w:hAnsi="Times New Roman" w:cs="Times New Roman"/>
          <w:sz w:val="28"/>
          <w:szCs w:val="28"/>
          <w:lang w:val="uk-UA"/>
        </w:rPr>
        <w:t>% - без батьків, але з їх допомогою.</w:t>
      </w:r>
    </w:p>
    <w:p w:rsidR="00EE6F50" w:rsidRDefault="00EE6F50" w:rsidP="00832177">
      <w:pPr>
        <w:spacing w:after="0" w:line="360" w:lineRule="auto"/>
        <w:ind w:firstLine="709"/>
        <w:rPr>
          <w:rFonts w:ascii="Times New Roman" w:hAnsi="Times New Roman" w:cs="Times New Roman"/>
          <w:sz w:val="28"/>
          <w:szCs w:val="28"/>
          <w:lang w:val="uk-UA"/>
        </w:rPr>
      </w:pPr>
    </w:p>
    <w:p w:rsidR="005079AE" w:rsidRDefault="00484B14" w:rsidP="00832177">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2</w:t>
      </w:r>
      <w:r w:rsidR="00EE6F50">
        <w:rPr>
          <w:rFonts w:ascii="Times New Roman" w:hAnsi="Times New Roman" w:cs="Times New Roman"/>
          <w:sz w:val="28"/>
          <w:szCs w:val="28"/>
          <w:lang w:val="uk-UA"/>
        </w:rPr>
        <w:t>.2. Аналіз результатів дослідження</w:t>
      </w:r>
    </w:p>
    <w:p w:rsidR="00477CA8" w:rsidRDefault="00310996" w:rsidP="00832177">
      <w:pPr>
        <w:spacing w:after="0" w:line="360" w:lineRule="auto"/>
        <w:ind w:firstLine="709"/>
        <w:rPr>
          <w:rFonts w:ascii="Times New Roman" w:hAnsi="Times New Roman" w:cs="Times New Roman"/>
          <w:sz w:val="28"/>
          <w:szCs w:val="28"/>
          <w:lang w:val="uk-UA"/>
        </w:rPr>
      </w:pPr>
      <w:proofErr w:type="spellStart"/>
      <w:r>
        <w:rPr>
          <w:rFonts w:ascii="Times New Roman" w:hAnsi="Times New Roman" w:cs="Times New Roman"/>
          <w:sz w:val="28"/>
          <w:szCs w:val="28"/>
          <w:lang w:val="uk-UA"/>
        </w:rPr>
        <w:t>Провевши</w:t>
      </w:r>
      <w:proofErr w:type="spellEnd"/>
      <w:r>
        <w:rPr>
          <w:rFonts w:ascii="Times New Roman" w:hAnsi="Times New Roman" w:cs="Times New Roman"/>
          <w:sz w:val="28"/>
          <w:szCs w:val="28"/>
          <w:lang w:val="uk-UA"/>
        </w:rPr>
        <w:t xml:space="preserve"> опитування ми дійшли до таких результатів:</w:t>
      </w:r>
    </w:p>
    <w:p w:rsidR="00310996" w:rsidRDefault="006844CC" w:rsidP="00832177">
      <w:pPr>
        <w:pStyle w:val="a8"/>
        <w:numPr>
          <w:ilvl w:val="0"/>
          <w:numId w:val="19"/>
        </w:numPr>
        <w:spacing w:after="0" w:line="360" w:lineRule="auto"/>
        <w:ind w:left="0" w:firstLine="709"/>
        <w:rPr>
          <w:rFonts w:ascii="Times New Roman" w:hAnsi="Times New Roman" w:cs="Times New Roman"/>
          <w:sz w:val="28"/>
          <w:szCs w:val="28"/>
          <w:lang w:val="uk-UA"/>
        </w:rPr>
      </w:pPr>
      <w:r>
        <w:rPr>
          <w:rFonts w:ascii="Times New Roman" w:hAnsi="Times New Roman" w:cs="Times New Roman"/>
          <w:sz w:val="28"/>
          <w:szCs w:val="28"/>
          <w:lang w:val="uk-UA"/>
        </w:rPr>
        <w:t>Адаптація</w:t>
      </w:r>
    </w:p>
    <w:p w:rsidR="006844CC" w:rsidRDefault="006844CC" w:rsidP="00832177">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В юнаків рівень адаптації та </w:t>
      </w:r>
      <w:proofErr w:type="spellStart"/>
      <w:r>
        <w:rPr>
          <w:rFonts w:ascii="Times New Roman" w:hAnsi="Times New Roman" w:cs="Times New Roman"/>
          <w:sz w:val="28"/>
          <w:szCs w:val="28"/>
          <w:lang w:val="uk-UA"/>
        </w:rPr>
        <w:t>дезадаптації</w:t>
      </w:r>
      <w:proofErr w:type="spellEnd"/>
      <w:r>
        <w:rPr>
          <w:rFonts w:ascii="Times New Roman" w:hAnsi="Times New Roman" w:cs="Times New Roman"/>
          <w:sz w:val="28"/>
          <w:szCs w:val="28"/>
          <w:lang w:val="uk-UA"/>
        </w:rPr>
        <w:t xml:space="preserve"> був нижчим, ніж рівень дівчат.</w:t>
      </w:r>
      <w:r w:rsidR="000E0CBB">
        <w:rPr>
          <w:rFonts w:ascii="Times New Roman" w:hAnsi="Times New Roman" w:cs="Times New Roman"/>
          <w:sz w:val="28"/>
          <w:szCs w:val="28"/>
          <w:lang w:val="uk-UA"/>
        </w:rPr>
        <w:t xml:space="preserve"> В хлопців середній показник адаптації 40%, в дівчат від 50% до 60%.</w:t>
      </w:r>
      <w:r w:rsidR="00110357">
        <w:rPr>
          <w:rFonts w:ascii="Times New Roman" w:hAnsi="Times New Roman" w:cs="Times New Roman"/>
          <w:sz w:val="28"/>
          <w:szCs w:val="28"/>
          <w:lang w:val="uk-UA"/>
        </w:rPr>
        <w:t xml:space="preserve"> </w:t>
      </w:r>
      <w:r w:rsidR="00F565FF">
        <w:rPr>
          <w:rFonts w:ascii="Times New Roman" w:hAnsi="Times New Roman" w:cs="Times New Roman"/>
          <w:sz w:val="28"/>
          <w:szCs w:val="28"/>
          <w:lang w:val="uk-UA"/>
        </w:rPr>
        <w:t xml:space="preserve">Пояснити це можна </w:t>
      </w:r>
      <w:r w:rsidR="0028383B">
        <w:rPr>
          <w:rFonts w:ascii="Times New Roman" w:hAnsi="Times New Roman" w:cs="Times New Roman"/>
          <w:sz w:val="28"/>
          <w:szCs w:val="28"/>
          <w:lang w:val="uk-UA"/>
        </w:rPr>
        <w:t xml:space="preserve">співвідношенням </w:t>
      </w:r>
      <w:r w:rsidR="00F565FF">
        <w:rPr>
          <w:rFonts w:ascii="Times New Roman" w:hAnsi="Times New Roman" w:cs="Times New Roman"/>
          <w:sz w:val="28"/>
          <w:szCs w:val="28"/>
          <w:lang w:val="uk-UA"/>
        </w:rPr>
        <w:t>вік</w:t>
      </w:r>
      <w:r w:rsidR="0028383B">
        <w:rPr>
          <w:rFonts w:ascii="Times New Roman" w:hAnsi="Times New Roman" w:cs="Times New Roman"/>
          <w:sz w:val="28"/>
          <w:szCs w:val="28"/>
          <w:lang w:val="uk-UA"/>
        </w:rPr>
        <w:t xml:space="preserve">у та статтю. </w:t>
      </w:r>
      <w:r w:rsidR="008452C8">
        <w:rPr>
          <w:rFonts w:ascii="Times New Roman" w:hAnsi="Times New Roman" w:cs="Times New Roman"/>
          <w:sz w:val="28"/>
          <w:szCs w:val="28"/>
          <w:lang w:val="uk-UA"/>
        </w:rPr>
        <w:t xml:space="preserve">Але рівень </w:t>
      </w:r>
      <w:proofErr w:type="spellStart"/>
      <w:r w:rsidR="008452C8">
        <w:rPr>
          <w:rFonts w:ascii="Times New Roman" w:hAnsi="Times New Roman" w:cs="Times New Roman"/>
          <w:sz w:val="28"/>
          <w:szCs w:val="28"/>
          <w:lang w:val="uk-UA"/>
        </w:rPr>
        <w:t>дезадаптації</w:t>
      </w:r>
      <w:proofErr w:type="spellEnd"/>
      <w:r w:rsidR="008452C8">
        <w:rPr>
          <w:rFonts w:ascii="Times New Roman" w:hAnsi="Times New Roman" w:cs="Times New Roman"/>
          <w:sz w:val="28"/>
          <w:szCs w:val="28"/>
          <w:lang w:val="uk-UA"/>
        </w:rPr>
        <w:t xml:space="preserve"> у дівчат був вищим, ніж у юнаків, що може казати, про їх більшу самостійність у власному житті.</w:t>
      </w:r>
    </w:p>
    <w:p w:rsidR="008452C8" w:rsidRDefault="008452C8" w:rsidP="00832177">
      <w:pPr>
        <w:pStyle w:val="a8"/>
        <w:numPr>
          <w:ilvl w:val="0"/>
          <w:numId w:val="19"/>
        </w:numPr>
        <w:spacing w:after="0" w:line="360" w:lineRule="auto"/>
        <w:ind w:left="0" w:firstLine="709"/>
        <w:rPr>
          <w:rFonts w:ascii="Times New Roman" w:hAnsi="Times New Roman" w:cs="Times New Roman"/>
          <w:sz w:val="28"/>
          <w:szCs w:val="28"/>
          <w:lang w:val="uk-UA"/>
        </w:rPr>
      </w:pPr>
      <w:proofErr w:type="spellStart"/>
      <w:r>
        <w:rPr>
          <w:rFonts w:ascii="Times New Roman" w:hAnsi="Times New Roman" w:cs="Times New Roman"/>
          <w:sz w:val="28"/>
          <w:szCs w:val="28"/>
          <w:lang w:val="uk-UA"/>
        </w:rPr>
        <w:t>Самоприйняття</w:t>
      </w:r>
      <w:proofErr w:type="spellEnd"/>
    </w:p>
    <w:p w:rsidR="008452C8" w:rsidRDefault="00FE090F" w:rsidP="00832177">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Показники прийняття себе в юнаків</w:t>
      </w:r>
      <w:r w:rsidR="00DE7E48">
        <w:rPr>
          <w:rFonts w:ascii="Times New Roman" w:hAnsi="Times New Roman" w:cs="Times New Roman"/>
          <w:sz w:val="28"/>
          <w:szCs w:val="28"/>
          <w:lang w:val="uk-UA"/>
        </w:rPr>
        <w:t xml:space="preserve">, порівняно з дівчатами, мали середній рівень. </w:t>
      </w:r>
      <w:r w:rsidR="00F51BFE">
        <w:rPr>
          <w:rFonts w:ascii="Times New Roman" w:hAnsi="Times New Roman" w:cs="Times New Roman"/>
          <w:sz w:val="28"/>
          <w:szCs w:val="28"/>
          <w:lang w:val="uk-UA"/>
        </w:rPr>
        <w:t>А неприйняття себе – на мінімальному рівні норми. 72% з 100% - мають хлопці.</w:t>
      </w:r>
    </w:p>
    <w:p w:rsidR="001E7800" w:rsidRDefault="00F51BFE" w:rsidP="00832177">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У дівчат </w:t>
      </w:r>
      <w:r w:rsidR="00DD162F">
        <w:rPr>
          <w:rFonts w:ascii="Times New Roman" w:hAnsi="Times New Roman" w:cs="Times New Roman"/>
          <w:sz w:val="28"/>
          <w:szCs w:val="28"/>
          <w:lang w:val="uk-UA"/>
        </w:rPr>
        <w:t xml:space="preserve">рівень прийняття себе в межах норми, та в деяких випадках трохи завищений. </w:t>
      </w:r>
      <w:r w:rsidR="00226745">
        <w:rPr>
          <w:rFonts w:ascii="Times New Roman" w:hAnsi="Times New Roman" w:cs="Times New Roman"/>
          <w:sz w:val="28"/>
          <w:szCs w:val="28"/>
          <w:lang w:val="uk-UA"/>
        </w:rPr>
        <w:t xml:space="preserve">15% </w:t>
      </w:r>
      <w:r w:rsidR="00BA484C">
        <w:rPr>
          <w:rFonts w:ascii="Times New Roman" w:hAnsi="Times New Roman" w:cs="Times New Roman"/>
          <w:sz w:val="28"/>
          <w:szCs w:val="28"/>
          <w:lang w:val="uk-UA"/>
        </w:rPr>
        <w:t xml:space="preserve">юначок мають </w:t>
      </w:r>
      <w:r w:rsidR="0067425B">
        <w:rPr>
          <w:rFonts w:ascii="Times New Roman" w:hAnsi="Times New Roman" w:cs="Times New Roman"/>
          <w:sz w:val="28"/>
          <w:szCs w:val="28"/>
          <w:lang w:val="uk-UA"/>
        </w:rPr>
        <w:t>низький</w:t>
      </w:r>
      <w:r w:rsidR="00BA484C">
        <w:rPr>
          <w:rFonts w:ascii="Times New Roman" w:hAnsi="Times New Roman" w:cs="Times New Roman"/>
          <w:sz w:val="28"/>
          <w:szCs w:val="28"/>
          <w:lang w:val="uk-UA"/>
        </w:rPr>
        <w:t xml:space="preserve"> показник прийняття себе, інші 45% - норма. </w:t>
      </w:r>
      <w:r w:rsidR="0067425B">
        <w:rPr>
          <w:rFonts w:ascii="Times New Roman" w:hAnsi="Times New Roman" w:cs="Times New Roman"/>
          <w:sz w:val="28"/>
          <w:szCs w:val="28"/>
          <w:lang w:val="uk-UA"/>
        </w:rPr>
        <w:t>Неприйняття</w:t>
      </w:r>
      <w:r w:rsidR="005E5F80">
        <w:rPr>
          <w:rFonts w:ascii="Times New Roman" w:hAnsi="Times New Roman" w:cs="Times New Roman"/>
          <w:sz w:val="28"/>
          <w:szCs w:val="28"/>
          <w:lang w:val="uk-UA"/>
        </w:rPr>
        <w:t xml:space="preserve"> себе в них має більш низькі показники. Всього </w:t>
      </w:r>
      <w:proofErr w:type="spellStart"/>
      <w:r w:rsidR="0067425B">
        <w:rPr>
          <w:rFonts w:ascii="Times New Roman" w:hAnsi="Times New Roman" w:cs="Times New Roman"/>
          <w:sz w:val="28"/>
          <w:szCs w:val="28"/>
          <w:lang w:val="uk-UA"/>
        </w:rPr>
        <w:t>само</w:t>
      </w:r>
      <w:r w:rsidR="005E5F80">
        <w:rPr>
          <w:rFonts w:ascii="Times New Roman" w:hAnsi="Times New Roman" w:cs="Times New Roman"/>
          <w:sz w:val="28"/>
          <w:szCs w:val="28"/>
          <w:lang w:val="uk-UA"/>
        </w:rPr>
        <w:t>прийняття</w:t>
      </w:r>
      <w:proofErr w:type="spellEnd"/>
      <w:r w:rsidR="005E5F80">
        <w:rPr>
          <w:rFonts w:ascii="Times New Roman" w:hAnsi="Times New Roman" w:cs="Times New Roman"/>
          <w:sz w:val="28"/>
          <w:szCs w:val="28"/>
          <w:lang w:val="uk-UA"/>
        </w:rPr>
        <w:t xml:space="preserve"> в дівчат </w:t>
      </w:r>
      <w:r w:rsidR="001E7800">
        <w:rPr>
          <w:rFonts w:ascii="Times New Roman" w:hAnsi="Times New Roman" w:cs="Times New Roman"/>
          <w:sz w:val="28"/>
          <w:szCs w:val="28"/>
          <w:lang w:val="uk-UA"/>
        </w:rPr>
        <w:t>варіюється від 60% до 82% із 100%.</w:t>
      </w:r>
    </w:p>
    <w:p w:rsidR="001E7800" w:rsidRDefault="001E7800" w:rsidP="00832177">
      <w:pPr>
        <w:pStyle w:val="a8"/>
        <w:numPr>
          <w:ilvl w:val="0"/>
          <w:numId w:val="19"/>
        </w:numPr>
        <w:spacing w:after="0" w:line="360" w:lineRule="auto"/>
        <w:ind w:left="0" w:firstLine="709"/>
        <w:rPr>
          <w:rFonts w:ascii="Times New Roman" w:hAnsi="Times New Roman" w:cs="Times New Roman"/>
          <w:sz w:val="28"/>
          <w:szCs w:val="28"/>
          <w:lang w:val="uk-UA"/>
        </w:rPr>
      </w:pPr>
      <w:r>
        <w:rPr>
          <w:rFonts w:ascii="Times New Roman" w:hAnsi="Times New Roman" w:cs="Times New Roman"/>
          <w:sz w:val="28"/>
          <w:szCs w:val="28"/>
          <w:lang w:val="uk-UA"/>
        </w:rPr>
        <w:t>Ухвалення інших</w:t>
      </w:r>
    </w:p>
    <w:p w:rsidR="00F51BFE" w:rsidRDefault="00C11028" w:rsidP="00832177">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Показники ухвалення інших у хлопців та дівчат, майже однакові.</w:t>
      </w:r>
    </w:p>
    <w:p w:rsidR="00C11028" w:rsidRDefault="00C11028" w:rsidP="00832177">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У хлопців 60%, у дівчат 60-70%. </w:t>
      </w:r>
      <w:r w:rsidR="006B6821">
        <w:rPr>
          <w:rFonts w:ascii="Times New Roman" w:hAnsi="Times New Roman" w:cs="Times New Roman"/>
          <w:sz w:val="28"/>
          <w:szCs w:val="28"/>
          <w:lang w:val="uk-UA"/>
        </w:rPr>
        <w:t xml:space="preserve">В межах норми знаходяться усі опитуванні. В юнаків показники трохи нижче в межах норми. </w:t>
      </w:r>
      <w:r w:rsidR="005A2604">
        <w:rPr>
          <w:rFonts w:ascii="Times New Roman" w:hAnsi="Times New Roman" w:cs="Times New Roman"/>
          <w:sz w:val="28"/>
          <w:szCs w:val="28"/>
          <w:lang w:val="uk-UA"/>
        </w:rPr>
        <w:t>В дівчат більші на 7-13 балів, що не є великою різницею.</w:t>
      </w:r>
    </w:p>
    <w:p w:rsidR="005A2604" w:rsidRDefault="005A2604" w:rsidP="00832177">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Неприйняття інших варіюється </w:t>
      </w:r>
      <w:r w:rsidR="00176A1F">
        <w:rPr>
          <w:rFonts w:ascii="Times New Roman" w:hAnsi="Times New Roman" w:cs="Times New Roman"/>
          <w:sz w:val="28"/>
          <w:szCs w:val="28"/>
          <w:lang w:val="uk-UA"/>
        </w:rPr>
        <w:t xml:space="preserve">з різницею </w:t>
      </w:r>
      <w:r>
        <w:rPr>
          <w:rFonts w:ascii="Times New Roman" w:hAnsi="Times New Roman" w:cs="Times New Roman"/>
          <w:sz w:val="28"/>
          <w:szCs w:val="28"/>
          <w:lang w:val="uk-UA"/>
        </w:rPr>
        <w:t>від 3 до 8 балів</w:t>
      </w:r>
      <w:r w:rsidR="00176A1F">
        <w:rPr>
          <w:rFonts w:ascii="Times New Roman" w:hAnsi="Times New Roman" w:cs="Times New Roman"/>
          <w:sz w:val="28"/>
          <w:szCs w:val="28"/>
          <w:lang w:val="uk-UA"/>
        </w:rPr>
        <w:t>, та також знаходяться в межах норми.</w:t>
      </w:r>
    </w:p>
    <w:p w:rsidR="00176A1F" w:rsidRDefault="00176A1F" w:rsidP="00832177">
      <w:pPr>
        <w:pStyle w:val="a8"/>
        <w:numPr>
          <w:ilvl w:val="0"/>
          <w:numId w:val="19"/>
        </w:numPr>
        <w:spacing w:after="0" w:line="360" w:lineRule="auto"/>
        <w:ind w:left="0" w:firstLine="709"/>
        <w:rPr>
          <w:rFonts w:ascii="Times New Roman" w:hAnsi="Times New Roman" w:cs="Times New Roman"/>
          <w:sz w:val="28"/>
          <w:szCs w:val="28"/>
          <w:lang w:val="uk-UA"/>
        </w:rPr>
      </w:pPr>
      <w:r>
        <w:rPr>
          <w:rFonts w:ascii="Times New Roman" w:hAnsi="Times New Roman" w:cs="Times New Roman"/>
          <w:sz w:val="28"/>
          <w:szCs w:val="28"/>
          <w:lang w:val="uk-UA"/>
        </w:rPr>
        <w:t>Емоці</w:t>
      </w:r>
      <w:r w:rsidR="00E361C9">
        <w:rPr>
          <w:rFonts w:ascii="Times New Roman" w:hAnsi="Times New Roman" w:cs="Times New Roman"/>
          <w:sz w:val="28"/>
          <w:szCs w:val="28"/>
          <w:lang w:val="uk-UA"/>
        </w:rPr>
        <w:t>йний</w:t>
      </w:r>
      <w:r>
        <w:rPr>
          <w:rFonts w:ascii="Times New Roman" w:hAnsi="Times New Roman" w:cs="Times New Roman"/>
          <w:sz w:val="28"/>
          <w:szCs w:val="28"/>
          <w:lang w:val="uk-UA"/>
        </w:rPr>
        <w:t xml:space="preserve"> комфорт</w:t>
      </w:r>
    </w:p>
    <w:p w:rsidR="00E361C9" w:rsidRDefault="00E361C9" w:rsidP="00832177">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В цьому блоці видна велика різниця між юнаками та дівчатами. Через більшу емоціональність та емоційну залежність від інших, показники дівч</w:t>
      </w:r>
      <w:r w:rsidR="0064237A">
        <w:rPr>
          <w:rFonts w:ascii="Times New Roman" w:hAnsi="Times New Roman" w:cs="Times New Roman"/>
          <w:sz w:val="28"/>
          <w:szCs w:val="28"/>
          <w:lang w:val="uk-UA"/>
        </w:rPr>
        <w:t>ат менші за показники хлопців.</w:t>
      </w:r>
    </w:p>
    <w:p w:rsidR="0064237A" w:rsidRDefault="0064237A" w:rsidP="00832177">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В відсотковому співвідношенні в хлопців середній показник 80%, в дівчат 50-60% від 100%.</w:t>
      </w:r>
    </w:p>
    <w:p w:rsidR="0064237A" w:rsidRDefault="0064237A" w:rsidP="00832177">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Також </w:t>
      </w:r>
      <w:r w:rsidR="008362C2">
        <w:rPr>
          <w:rFonts w:ascii="Times New Roman" w:hAnsi="Times New Roman" w:cs="Times New Roman"/>
          <w:sz w:val="28"/>
          <w:szCs w:val="28"/>
          <w:lang w:val="uk-UA"/>
        </w:rPr>
        <w:t>в юначок виділяється різниця в 2-10 балів менше, ніж в юнаків</w:t>
      </w:r>
      <w:r w:rsidR="005D3546">
        <w:rPr>
          <w:rFonts w:ascii="Times New Roman" w:hAnsi="Times New Roman" w:cs="Times New Roman"/>
          <w:sz w:val="28"/>
          <w:szCs w:val="28"/>
          <w:lang w:val="uk-UA"/>
        </w:rPr>
        <w:t>. Коли емоціональний дискомфорт на 5-20 більше.</w:t>
      </w:r>
    </w:p>
    <w:p w:rsidR="005D3546" w:rsidRDefault="005D3546" w:rsidP="00832177">
      <w:pPr>
        <w:pStyle w:val="a8"/>
        <w:numPr>
          <w:ilvl w:val="0"/>
          <w:numId w:val="19"/>
        </w:numPr>
        <w:spacing w:after="0" w:line="360" w:lineRule="auto"/>
        <w:ind w:left="0" w:firstLine="709"/>
        <w:rPr>
          <w:rFonts w:ascii="Times New Roman" w:hAnsi="Times New Roman" w:cs="Times New Roman"/>
          <w:sz w:val="28"/>
          <w:szCs w:val="28"/>
          <w:lang w:val="uk-UA"/>
        </w:rPr>
      </w:pPr>
      <w:proofErr w:type="spellStart"/>
      <w:r>
        <w:rPr>
          <w:rFonts w:ascii="Times New Roman" w:hAnsi="Times New Roman" w:cs="Times New Roman"/>
          <w:sz w:val="28"/>
          <w:szCs w:val="28"/>
          <w:lang w:val="uk-UA"/>
        </w:rPr>
        <w:t>Інтер</w:t>
      </w:r>
      <w:r w:rsidR="006B3532">
        <w:rPr>
          <w:rFonts w:ascii="Times New Roman" w:hAnsi="Times New Roman" w:cs="Times New Roman"/>
          <w:sz w:val="28"/>
          <w:szCs w:val="28"/>
          <w:lang w:val="uk-UA"/>
        </w:rPr>
        <w:t>н</w:t>
      </w:r>
      <w:r>
        <w:rPr>
          <w:rFonts w:ascii="Times New Roman" w:hAnsi="Times New Roman" w:cs="Times New Roman"/>
          <w:sz w:val="28"/>
          <w:szCs w:val="28"/>
          <w:lang w:val="uk-UA"/>
        </w:rPr>
        <w:t>альність</w:t>
      </w:r>
      <w:proofErr w:type="spellEnd"/>
    </w:p>
    <w:p w:rsidR="005D3546" w:rsidRDefault="00693628" w:rsidP="00832177">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За відсотками ми можемо спостерігати, що 25% дівчат </w:t>
      </w:r>
      <w:proofErr w:type="spellStart"/>
      <w:r>
        <w:rPr>
          <w:rFonts w:ascii="Times New Roman" w:hAnsi="Times New Roman" w:cs="Times New Roman"/>
          <w:sz w:val="28"/>
          <w:szCs w:val="28"/>
          <w:lang w:val="uk-UA"/>
        </w:rPr>
        <w:t>екстер</w:t>
      </w:r>
      <w:r w:rsidR="00C13D25">
        <w:rPr>
          <w:rFonts w:ascii="Times New Roman" w:hAnsi="Times New Roman" w:cs="Times New Roman"/>
          <w:sz w:val="28"/>
          <w:szCs w:val="28"/>
          <w:lang w:val="uk-UA"/>
        </w:rPr>
        <w:t>н</w:t>
      </w:r>
      <w:r>
        <w:rPr>
          <w:rFonts w:ascii="Times New Roman" w:hAnsi="Times New Roman" w:cs="Times New Roman"/>
          <w:sz w:val="28"/>
          <w:szCs w:val="28"/>
          <w:lang w:val="uk-UA"/>
        </w:rPr>
        <w:t>альні</w:t>
      </w:r>
      <w:proofErr w:type="spellEnd"/>
      <w:r>
        <w:rPr>
          <w:rFonts w:ascii="Times New Roman" w:hAnsi="Times New Roman" w:cs="Times New Roman"/>
          <w:sz w:val="28"/>
          <w:szCs w:val="28"/>
          <w:lang w:val="uk-UA"/>
        </w:rPr>
        <w:t xml:space="preserve"> (40-50%), а 75% - </w:t>
      </w:r>
      <w:proofErr w:type="spellStart"/>
      <w:r>
        <w:rPr>
          <w:rFonts w:ascii="Times New Roman" w:hAnsi="Times New Roman" w:cs="Times New Roman"/>
          <w:sz w:val="28"/>
          <w:szCs w:val="28"/>
          <w:lang w:val="uk-UA"/>
        </w:rPr>
        <w:t>інтернальні</w:t>
      </w:r>
      <w:proofErr w:type="spellEnd"/>
      <w:r w:rsidR="00C13D25">
        <w:rPr>
          <w:rFonts w:ascii="Times New Roman" w:hAnsi="Times New Roman" w:cs="Times New Roman"/>
          <w:sz w:val="28"/>
          <w:szCs w:val="28"/>
          <w:lang w:val="uk-UA"/>
        </w:rPr>
        <w:t xml:space="preserve"> (60-70%), в той час, коли у хлопців середній показник 50%.</w:t>
      </w:r>
    </w:p>
    <w:p w:rsidR="00C13D25" w:rsidRDefault="00C13D25" w:rsidP="00832177">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За балами </w:t>
      </w:r>
      <w:r w:rsidR="00563462">
        <w:rPr>
          <w:rFonts w:ascii="Times New Roman" w:hAnsi="Times New Roman" w:cs="Times New Roman"/>
          <w:sz w:val="28"/>
          <w:szCs w:val="28"/>
          <w:lang w:val="uk-UA"/>
        </w:rPr>
        <w:t xml:space="preserve">видна різниця на 2-28 балів більше </w:t>
      </w:r>
      <w:proofErr w:type="spellStart"/>
      <w:r w:rsidR="00563462">
        <w:rPr>
          <w:rFonts w:ascii="Times New Roman" w:hAnsi="Times New Roman" w:cs="Times New Roman"/>
          <w:sz w:val="28"/>
          <w:szCs w:val="28"/>
          <w:lang w:val="uk-UA"/>
        </w:rPr>
        <w:t>інтернальності</w:t>
      </w:r>
      <w:proofErr w:type="spellEnd"/>
      <w:r w:rsidR="00563462">
        <w:rPr>
          <w:rFonts w:ascii="Times New Roman" w:hAnsi="Times New Roman" w:cs="Times New Roman"/>
          <w:sz w:val="28"/>
          <w:szCs w:val="28"/>
          <w:lang w:val="uk-UA"/>
        </w:rPr>
        <w:t xml:space="preserve"> в дівчат, та на 4-13 більша </w:t>
      </w:r>
      <w:proofErr w:type="spellStart"/>
      <w:r w:rsidR="00563462">
        <w:rPr>
          <w:rFonts w:ascii="Times New Roman" w:hAnsi="Times New Roman" w:cs="Times New Roman"/>
          <w:sz w:val="28"/>
          <w:szCs w:val="28"/>
          <w:lang w:val="uk-UA"/>
        </w:rPr>
        <w:t>екстеральність</w:t>
      </w:r>
      <w:proofErr w:type="spellEnd"/>
      <w:r w:rsidR="00563462">
        <w:rPr>
          <w:rFonts w:ascii="Times New Roman" w:hAnsi="Times New Roman" w:cs="Times New Roman"/>
          <w:sz w:val="28"/>
          <w:szCs w:val="28"/>
          <w:lang w:val="uk-UA"/>
        </w:rPr>
        <w:t xml:space="preserve">, що може казати, про </w:t>
      </w:r>
      <w:r w:rsidR="00F85D81">
        <w:rPr>
          <w:rFonts w:ascii="Times New Roman" w:hAnsi="Times New Roman" w:cs="Times New Roman"/>
          <w:sz w:val="28"/>
          <w:szCs w:val="28"/>
          <w:lang w:val="uk-UA"/>
        </w:rPr>
        <w:t>залежність юначок від думок інших людей.</w:t>
      </w:r>
    </w:p>
    <w:p w:rsidR="00F85D81" w:rsidRDefault="00F85D81" w:rsidP="00832177">
      <w:pPr>
        <w:pStyle w:val="a8"/>
        <w:numPr>
          <w:ilvl w:val="0"/>
          <w:numId w:val="19"/>
        </w:numPr>
        <w:spacing w:after="0" w:line="360" w:lineRule="auto"/>
        <w:ind w:left="0" w:firstLine="709"/>
        <w:rPr>
          <w:rFonts w:ascii="Times New Roman" w:hAnsi="Times New Roman" w:cs="Times New Roman"/>
          <w:sz w:val="28"/>
          <w:szCs w:val="28"/>
          <w:lang w:val="uk-UA"/>
        </w:rPr>
      </w:pPr>
      <w:r>
        <w:rPr>
          <w:rFonts w:ascii="Times New Roman" w:hAnsi="Times New Roman" w:cs="Times New Roman"/>
          <w:sz w:val="28"/>
          <w:szCs w:val="28"/>
          <w:lang w:val="uk-UA"/>
        </w:rPr>
        <w:t>Прагнення до домінування</w:t>
      </w:r>
    </w:p>
    <w:p w:rsidR="00F85D81" w:rsidRDefault="00E84396" w:rsidP="00832177">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За аналізом опитування можна спостерігати, що дівчата менш </w:t>
      </w:r>
      <w:r w:rsidR="00FD7698">
        <w:rPr>
          <w:rFonts w:ascii="Times New Roman" w:hAnsi="Times New Roman" w:cs="Times New Roman"/>
          <w:sz w:val="28"/>
          <w:szCs w:val="28"/>
          <w:lang w:val="uk-UA"/>
        </w:rPr>
        <w:t>схильні до домінування ніж юнаки. В хлопців показники дорівнюють 70% схильності, в дівчат – 40-52 % від 100%.</w:t>
      </w:r>
    </w:p>
    <w:p w:rsidR="00FD7698" w:rsidRDefault="00E047B1" w:rsidP="00832177">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Але 15% дівчат в балах дали більші показники ніж хлопці (4-10 балів), інші 75 % дівчат мали на </w:t>
      </w:r>
      <w:r w:rsidR="0032057A">
        <w:rPr>
          <w:rFonts w:ascii="Times New Roman" w:hAnsi="Times New Roman" w:cs="Times New Roman"/>
          <w:sz w:val="28"/>
          <w:szCs w:val="28"/>
          <w:lang w:val="uk-UA"/>
        </w:rPr>
        <w:t>7-10 балів менше</w:t>
      </w:r>
      <w:r w:rsidR="00E06B1B">
        <w:rPr>
          <w:rFonts w:ascii="Times New Roman" w:hAnsi="Times New Roman" w:cs="Times New Roman"/>
          <w:sz w:val="28"/>
          <w:szCs w:val="28"/>
          <w:lang w:val="uk-UA"/>
        </w:rPr>
        <w:t>.</w:t>
      </w:r>
    </w:p>
    <w:p w:rsidR="00E06B1B" w:rsidRDefault="00E06B1B" w:rsidP="00832177">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В </w:t>
      </w:r>
      <w:r w:rsidR="005D170F">
        <w:rPr>
          <w:rFonts w:ascii="Times New Roman" w:hAnsi="Times New Roman" w:cs="Times New Roman"/>
          <w:sz w:val="28"/>
          <w:szCs w:val="28"/>
          <w:lang w:val="uk-UA"/>
        </w:rPr>
        <w:t>показниках відомості видна різниця від 5 до 15 балів більше в дівчат, що можна було очікувати, за гендерними стереотипами.</w:t>
      </w:r>
    </w:p>
    <w:p w:rsidR="00FD0D42" w:rsidRDefault="00FD0D42" w:rsidP="00832177">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В показниках</w:t>
      </w:r>
      <w:r w:rsidR="00581E49">
        <w:rPr>
          <w:rFonts w:ascii="Times New Roman" w:hAnsi="Times New Roman" w:cs="Times New Roman"/>
          <w:sz w:val="28"/>
          <w:szCs w:val="28"/>
          <w:lang w:val="uk-UA"/>
        </w:rPr>
        <w:t xml:space="preserve"> </w:t>
      </w:r>
      <w:r w:rsidR="003A12B7">
        <w:rPr>
          <w:rFonts w:ascii="Times New Roman" w:hAnsi="Times New Roman" w:cs="Times New Roman"/>
          <w:sz w:val="28"/>
          <w:szCs w:val="28"/>
          <w:lang w:val="uk-UA"/>
        </w:rPr>
        <w:t>брехливості визначилися дівчата, в них 60-80% брехливості, коли в хлопців 40-50%.</w:t>
      </w:r>
      <w:r w:rsidR="00E56F08">
        <w:rPr>
          <w:rFonts w:ascii="Times New Roman" w:hAnsi="Times New Roman" w:cs="Times New Roman"/>
          <w:sz w:val="28"/>
          <w:szCs w:val="28"/>
          <w:lang w:val="uk-UA"/>
        </w:rPr>
        <w:t xml:space="preserve"> В блоці "відхід від проблем", юнаки показали себе на </w:t>
      </w:r>
      <w:r w:rsidR="00510E0C">
        <w:rPr>
          <w:rFonts w:ascii="Times New Roman" w:hAnsi="Times New Roman" w:cs="Times New Roman"/>
          <w:sz w:val="28"/>
          <w:szCs w:val="28"/>
          <w:lang w:val="uk-UA"/>
        </w:rPr>
        <w:t xml:space="preserve">17 із 25 можливих в нормі балів, дівчата – 16-25. </w:t>
      </w:r>
    </w:p>
    <w:p w:rsidR="00066ABC" w:rsidRDefault="00066ABC" w:rsidP="00832177">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Виходячи з аналізу результатів можна сказати, що ця група піддослідних вже майже відділилася від батьків. Але дівчата все ж таки мають </w:t>
      </w:r>
      <w:r w:rsidR="00A41A67">
        <w:rPr>
          <w:rFonts w:ascii="Times New Roman" w:hAnsi="Times New Roman" w:cs="Times New Roman"/>
          <w:sz w:val="28"/>
          <w:szCs w:val="28"/>
          <w:lang w:val="uk-UA"/>
        </w:rPr>
        <w:t xml:space="preserve">емоційну </w:t>
      </w:r>
      <w:r>
        <w:rPr>
          <w:rFonts w:ascii="Times New Roman" w:hAnsi="Times New Roman" w:cs="Times New Roman"/>
          <w:sz w:val="28"/>
          <w:szCs w:val="28"/>
          <w:lang w:val="uk-UA"/>
        </w:rPr>
        <w:t>залежність від матері</w:t>
      </w:r>
      <w:r w:rsidR="00A41A67">
        <w:rPr>
          <w:rFonts w:ascii="Times New Roman" w:hAnsi="Times New Roman" w:cs="Times New Roman"/>
          <w:sz w:val="28"/>
          <w:szCs w:val="28"/>
          <w:lang w:val="uk-UA"/>
        </w:rPr>
        <w:t>, та фізичну від обох батьків (або одного в випадках, що в деякої частини піддослідних батьки</w:t>
      </w:r>
      <w:r w:rsidR="00E75A3E">
        <w:rPr>
          <w:rFonts w:ascii="Times New Roman" w:hAnsi="Times New Roman" w:cs="Times New Roman"/>
          <w:sz w:val="28"/>
          <w:szCs w:val="28"/>
          <w:lang w:val="uk-UA"/>
        </w:rPr>
        <w:t xml:space="preserve"> розлучені, або відсутній батько взагалі).</w:t>
      </w:r>
      <w:r w:rsidR="00DD6012">
        <w:rPr>
          <w:rFonts w:ascii="Times New Roman" w:hAnsi="Times New Roman" w:cs="Times New Roman"/>
          <w:sz w:val="28"/>
          <w:szCs w:val="28"/>
          <w:lang w:val="uk-UA"/>
        </w:rPr>
        <w:t xml:space="preserve"> Більшість опитуваних прийняли себе, як розвиваючу особистість, приймає інших людей та адаптовані до самостійного життя.</w:t>
      </w:r>
    </w:p>
    <w:p w:rsidR="000354AF" w:rsidRPr="00F85D81" w:rsidRDefault="002E0FE1" w:rsidP="00832177">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В ході обговорення результатів аналізу з кожним із </w:t>
      </w:r>
      <w:r w:rsidR="00CD0C52">
        <w:rPr>
          <w:rFonts w:ascii="Times New Roman" w:hAnsi="Times New Roman" w:cs="Times New Roman"/>
          <w:sz w:val="28"/>
          <w:szCs w:val="28"/>
          <w:lang w:val="uk-UA"/>
        </w:rPr>
        <w:t xml:space="preserve">опитуваних, було виявлено, що не дивлячись на те, що зараз 60% з них знаходяться у важких відносинах з батьками, </w:t>
      </w:r>
      <w:r w:rsidR="008F040C">
        <w:rPr>
          <w:rFonts w:ascii="Times New Roman" w:hAnsi="Times New Roman" w:cs="Times New Roman"/>
          <w:sz w:val="28"/>
          <w:szCs w:val="28"/>
          <w:lang w:val="uk-UA"/>
        </w:rPr>
        <w:t>вони все одно намагаються підтримувати з ними гарні стосунки, заради фізичних потреб та фінансової допомоги. Що наразі від</w:t>
      </w:r>
      <w:r w:rsidR="000354AF">
        <w:rPr>
          <w:rFonts w:ascii="Times New Roman" w:hAnsi="Times New Roman" w:cs="Times New Roman"/>
          <w:sz w:val="28"/>
          <w:szCs w:val="28"/>
          <w:lang w:val="uk-UA"/>
        </w:rPr>
        <w:t>сторонює можливість психологічної залежності від батьків.</w:t>
      </w:r>
      <w:r w:rsidR="000354AF">
        <w:rPr>
          <w:rFonts w:ascii="Times New Roman" w:hAnsi="Times New Roman" w:cs="Times New Roman"/>
          <w:sz w:val="28"/>
          <w:szCs w:val="28"/>
          <w:lang w:val="uk-UA"/>
        </w:rPr>
        <w:br w:type="page"/>
      </w:r>
    </w:p>
    <w:p w:rsidR="00484B14" w:rsidRPr="00DA303C" w:rsidRDefault="00BA7002" w:rsidP="00832177">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ВИСНОВКИ</w:t>
      </w:r>
    </w:p>
    <w:p w:rsidR="00484B14" w:rsidRPr="00CC4521" w:rsidRDefault="00301F87" w:rsidP="00431BF1">
      <w:pPr>
        <w:pStyle w:val="a8"/>
        <w:spacing w:after="0" w:line="360" w:lineRule="auto"/>
        <w:ind w:left="0"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BA7002" w:rsidRDefault="001C071E" w:rsidP="00832177">
      <w:pPr>
        <w:spacing w:after="0" w:line="360" w:lineRule="auto"/>
        <w:ind w:firstLine="709"/>
        <w:rPr>
          <w:rFonts w:ascii="Times New Roman" w:eastAsia="Times New Roman" w:hAnsi="Times New Roman" w:cs="Times New Roman"/>
          <w:sz w:val="28"/>
          <w:szCs w:val="28"/>
          <w:lang w:val="uk-UA"/>
        </w:rPr>
      </w:pPr>
      <w:r>
        <w:rPr>
          <w:rFonts w:ascii="Times New Roman" w:hAnsi="Times New Roman" w:cs="Times New Roman"/>
          <w:sz w:val="28"/>
          <w:szCs w:val="28"/>
          <w:lang w:val="uk-UA"/>
        </w:rPr>
        <w:t xml:space="preserve">В даній курсові роботі ми розглянули сепарацію, як психологічну проблему. </w:t>
      </w:r>
      <w:r w:rsidR="00E57CB9">
        <w:rPr>
          <w:rFonts w:ascii="Times New Roman" w:hAnsi="Times New Roman" w:cs="Times New Roman"/>
          <w:sz w:val="28"/>
          <w:szCs w:val="28"/>
          <w:lang w:val="uk-UA"/>
        </w:rPr>
        <w:t>На думку зарубіжних</w:t>
      </w:r>
      <w:r w:rsidR="002E55DE">
        <w:rPr>
          <w:rFonts w:ascii="Times New Roman" w:hAnsi="Times New Roman" w:cs="Times New Roman"/>
          <w:sz w:val="28"/>
          <w:szCs w:val="28"/>
          <w:lang w:val="uk-UA"/>
        </w:rPr>
        <w:t xml:space="preserve"> та вітчизняних</w:t>
      </w:r>
      <w:r w:rsidR="00E57CB9">
        <w:rPr>
          <w:rFonts w:ascii="Times New Roman" w:hAnsi="Times New Roman" w:cs="Times New Roman"/>
          <w:sz w:val="28"/>
          <w:szCs w:val="28"/>
          <w:lang w:val="uk-UA"/>
        </w:rPr>
        <w:t xml:space="preserve"> психологів </w:t>
      </w:r>
      <w:r w:rsidR="00E57CB9" w:rsidRPr="002E55DE">
        <w:rPr>
          <w:rFonts w:ascii="Times New Roman" w:eastAsia="Times New Roman" w:hAnsi="Times New Roman" w:cs="Times New Roman"/>
          <w:sz w:val="28"/>
          <w:szCs w:val="28"/>
          <w:lang w:val="uk-UA"/>
        </w:rPr>
        <w:t>сепарація – це процес, в ході якого немовля поступово формує внутрішньо-психічну репрезентацію себе, відмінну від репрезентації його матері.</w:t>
      </w:r>
      <w:r w:rsidR="002E55DE">
        <w:rPr>
          <w:rFonts w:ascii="Times New Roman" w:eastAsia="Times New Roman" w:hAnsi="Times New Roman" w:cs="Times New Roman"/>
          <w:sz w:val="28"/>
          <w:szCs w:val="28"/>
          <w:lang w:val="uk-UA"/>
        </w:rPr>
        <w:t xml:space="preserve"> </w:t>
      </w:r>
      <w:r w:rsidR="000E3A6F">
        <w:rPr>
          <w:rFonts w:ascii="Times New Roman" w:eastAsia="Times New Roman" w:hAnsi="Times New Roman" w:cs="Times New Roman"/>
          <w:sz w:val="28"/>
          <w:szCs w:val="28"/>
          <w:lang w:val="uk-UA"/>
        </w:rPr>
        <w:t>Взагалі психологи описують сепарацію, як довготривалий та важкий процес, через те, що не всі батьки дозволяють своїй дитині відділитися від них</w:t>
      </w:r>
      <w:r w:rsidR="00125832">
        <w:rPr>
          <w:rFonts w:ascii="Times New Roman" w:eastAsia="Times New Roman" w:hAnsi="Times New Roman" w:cs="Times New Roman"/>
          <w:sz w:val="28"/>
          <w:szCs w:val="28"/>
          <w:lang w:val="uk-UA"/>
        </w:rPr>
        <w:t>. Комусь знадобиться 17 років, а комусь всі 30, щоб стати незалежними та вільними від батьків психологічно.</w:t>
      </w:r>
    </w:p>
    <w:p w:rsidR="00301F87" w:rsidRDefault="00DA303C" w:rsidP="00832177">
      <w:pPr>
        <w:spacing w:after="0" w:line="360" w:lineRule="auto"/>
        <w:ind w:firstLine="709"/>
        <w:rPr>
          <w:rFonts w:ascii="Times New Roman" w:eastAsia="Times New Roman" w:hAnsi="Times New Roman" w:cs="Times New Roman"/>
          <w:sz w:val="28"/>
          <w:szCs w:val="28"/>
          <w:lang w:val="uk-UA"/>
        </w:rPr>
      </w:pPr>
      <w:r w:rsidRPr="00DA303C">
        <w:rPr>
          <w:rFonts w:ascii="Times New Roman" w:eastAsia="Times New Roman" w:hAnsi="Times New Roman" w:cs="Times New Roman"/>
          <w:sz w:val="28"/>
          <w:szCs w:val="28"/>
          <w:lang w:val="uk-UA"/>
        </w:rPr>
        <w:t>Сепарація - це відокремлення дитини від мами (від батьків, від своєї батьківської сім'ї).</w:t>
      </w:r>
      <w:r w:rsidR="00E33049">
        <w:rPr>
          <w:rFonts w:ascii="Times New Roman" w:eastAsia="Times New Roman" w:hAnsi="Times New Roman" w:cs="Times New Roman"/>
          <w:sz w:val="28"/>
          <w:szCs w:val="28"/>
          <w:lang w:val="uk-UA"/>
        </w:rPr>
        <w:t xml:space="preserve"> Відокремлення від батьків має проходити в три етапи: злиття</w:t>
      </w:r>
      <w:r w:rsidR="006121BF">
        <w:rPr>
          <w:rFonts w:ascii="Times New Roman" w:eastAsia="Times New Roman" w:hAnsi="Times New Roman" w:cs="Times New Roman"/>
          <w:sz w:val="28"/>
          <w:szCs w:val="28"/>
          <w:lang w:val="uk-UA"/>
        </w:rPr>
        <w:t xml:space="preserve">, війна за самостійність та самостійність. Добитися третього етапу буває важко, через опіку (або </w:t>
      </w:r>
      <w:proofErr w:type="spellStart"/>
      <w:r w:rsidR="006121BF">
        <w:rPr>
          <w:rFonts w:ascii="Times New Roman" w:eastAsia="Times New Roman" w:hAnsi="Times New Roman" w:cs="Times New Roman"/>
          <w:sz w:val="28"/>
          <w:szCs w:val="28"/>
          <w:lang w:val="uk-UA"/>
        </w:rPr>
        <w:t>гіперопіку</w:t>
      </w:r>
      <w:proofErr w:type="spellEnd"/>
      <w:r w:rsidR="006121BF">
        <w:rPr>
          <w:rFonts w:ascii="Times New Roman" w:eastAsia="Times New Roman" w:hAnsi="Times New Roman" w:cs="Times New Roman"/>
          <w:sz w:val="28"/>
          <w:szCs w:val="28"/>
          <w:lang w:val="uk-UA"/>
        </w:rPr>
        <w:t xml:space="preserve">) одного з батьків (частіш за все матері), або обох. </w:t>
      </w:r>
      <w:r w:rsidR="003C0AC8">
        <w:rPr>
          <w:rFonts w:ascii="Times New Roman" w:eastAsia="Times New Roman" w:hAnsi="Times New Roman" w:cs="Times New Roman"/>
          <w:sz w:val="28"/>
          <w:szCs w:val="28"/>
          <w:lang w:val="uk-UA"/>
        </w:rPr>
        <w:t xml:space="preserve">Хтось не може добитися самостійності навіть в 45 років, що несе за собою проблеми з психікою та взаємовідносинами між дитиною та батьками. </w:t>
      </w:r>
      <w:r w:rsidR="00632766">
        <w:rPr>
          <w:rFonts w:ascii="Times New Roman" w:eastAsia="Times New Roman" w:hAnsi="Times New Roman" w:cs="Times New Roman"/>
          <w:sz w:val="28"/>
          <w:szCs w:val="28"/>
          <w:lang w:val="uk-UA"/>
        </w:rPr>
        <w:t xml:space="preserve">Частіш за все сварки будуть стосуватися особистого та побутового життя дітей. Куди та коли з'їхати, </w:t>
      </w:r>
      <w:r w:rsidR="0039499B">
        <w:rPr>
          <w:rFonts w:ascii="Times New Roman" w:eastAsia="Times New Roman" w:hAnsi="Times New Roman" w:cs="Times New Roman"/>
          <w:sz w:val="28"/>
          <w:szCs w:val="28"/>
          <w:lang w:val="uk-UA"/>
        </w:rPr>
        <w:t>кого обрати на роль своєї другої половинки та інше. Частіш за все, через не відокремлення від батьків</w:t>
      </w:r>
      <w:r w:rsidR="00107479">
        <w:rPr>
          <w:rFonts w:ascii="Times New Roman" w:eastAsia="Times New Roman" w:hAnsi="Times New Roman" w:cs="Times New Roman"/>
          <w:sz w:val="28"/>
          <w:szCs w:val="28"/>
          <w:lang w:val="uk-UA"/>
        </w:rPr>
        <w:t>, їх вже дорослі діти не можуть знайти собі чоловіка або жінку. Або, знаходячи, замінюють собі батьків у ролі своєї другої половинки.</w:t>
      </w:r>
      <w:r w:rsidR="006047E2">
        <w:rPr>
          <w:rFonts w:ascii="Times New Roman" w:eastAsia="Times New Roman" w:hAnsi="Times New Roman" w:cs="Times New Roman"/>
          <w:sz w:val="28"/>
          <w:szCs w:val="28"/>
          <w:lang w:val="uk-UA"/>
        </w:rPr>
        <w:t xml:space="preserve"> Частіш за все це відбувається з чоловіками. Коли в, наприклад, 35 років вони знаходять собі жінку, яка </w:t>
      </w:r>
      <w:r w:rsidR="00301F87">
        <w:rPr>
          <w:rFonts w:ascii="Times New Roman" w:eastAsia="Times New Roman" w:hAnsi="Times New Roman" w:cs="Times New Roman"/>
          <w:sz w:val="28"/>
          <w:szCs w:val="28"/>
          <w:lang w:val="uk-UA"/>
        </w:rPr>
        <w:t xml:space="preserve">заміняє їм мати, яка до цього </w:t>
      </w:r>
      <w:proofErr w:type="spellStart"/>
      <w:r w:rsidR="00301F87">
        <w:rPr>
          <w:rFonts w:ascii="Times New Roman" w:eastAsia="Times New Roman" w:hAnsi="Times New Roman" w:cs="Times New Roman"/>
          <w:sz w:val="28"/>
          <w:szCs w:val="28"/>
          <w:lang w:val="uk-UA"/>
        </w:rPr>
        <w:t>гіперопікала</w:t>
      </w:r>
      <w:proofErr w:type="spellEnd"/>
      <w:r w:rsidR="00301F87">
        <w:rPr>
          <w:rFonts w:ascii="Times New Roman" w:eastAsia="Times New Roman" w:hAnsi="Times New Roman" w:cs="Times New Roman"/>
          <w:sz w:val="28"/>
          <w:szCs w:val="28"/>
          <w:lang w:val="uk-UA"/>
        </w:rPr>
        <w:t xml:space="preserve"> свого сина. </w:t>
      </w:r>
    </w:p>
    <w:p w:rsidR="00DA303C" w:rsidRDefault="00DA303C" w:rsidP="00832177">
      <w:pPr>
        <w:spacing w:after="0" w:line="360" w:lineRule="auto"/>
        <w:ind w:firstLine="709"/>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proofErr w:type="spellStart"/>
      <w:r w:rsidR="00106F24">
        <w:rPr>
          <w:rFonts w:ascii="Times New Roman" w:eastAsia="Times New Roman" w:hAnsi="Times New Roman" w:cs="Times New Roman"/>
          <w:sz w:val="28"/>
          <w:szCs w:val="28"/>
          <w:lang w:val="uk-UA"/>
        </w:rPr>
        <w:t>Розглянучи</w:t>
      </w:r>
      <w:proofErr w:type="spellEnd"/>
      <w:r w:rsidR="00106F24">
        <w:rPr>
          <w:rFonts w:ascii="Times New Roman" w:eastAsia="Times New Roman" w:hAnsi="Times New Roman" w:cs="Times New Roman"/>
          <w:sz w:val="28"/>
          <w:szCs w:val="28"/>
          <w:lang w:val="uk-UA"/>
        </w:rPr>
        <w:t xml:space="preserve"> вікові особливості на концепції </w:t>
      </w:r>
      <w:proofErr w:type="spellStart"/>
      <w:r w:rsidR="00106F24">
        <w:rPr>
          <w:rFonts w:ascii="Times New Roman" w:eastAsia="Times New Roman" w:hAnsi="Times New Roman" w:cs="Times New Roman"/>
          <w:sz w:val="28"/>
          <w:szCs w:val="28"/>
          <w:lang w:val="uk-UA"/>
        </w:rPr>
        <w:t>сепарації-інди</w:t>
      </w:r>
      <w:r w:rsidR="00883288">
        <w:rPr>
          <w:rFonts w:ascii="Times New Roman" w:eastAsia="Times New Roman" w:hAnsi="Times New Roman" w:cs="Times New Roman"/>
          <w:sz w:val="28"/>
          <w:szCs w:val="28"/>
          <w:lang w:val="uk-UA"/>
        </w:rPr>
        <w:t>в</w:t>
      </w:r>
      <w:r w:rsidR="00106F24">
        <w:rPr>
          <w:rFonts w:ascii="Times New Roman" w:eastAsia="Times New Roman" w:hAnsi="Times New Roman" w:cs="Times New Roman"/>
          <w:sz w:val="28"/>
          <w:szCs w:val="28"/>
          <w:lang w:val="uk-UA"/>
        </w:rPr>
        <w:t>ідуації</w:t>
      </w:r>
      <w:proofErr w:type="spellEnd"/>
      <w:r w:rsidR="00106F24">
        <w:rPr>
          <w:rFonts w:ascii="Times New Roman" w:eastAsia="Times New Roman" w:hAnsi="Times New Roman" w:cs="Times New Roman"/>
          <w:sz w:val="28"/>
          <w:szCs w:val="28"/>
          <w:lang w:val="uk-UA"/>
        </w:rPr>
        <w:t>, ми виділили певні фази сепарації</w:t>
      </w:r>
      <w:r w:rsidR="00735E50">
        <w:rPr>
          <w:rFonts w:ascii="Times New Roman" w:eastAsia="Times New Roman" w:hAnsi="Times New Roman" w:cs="Times New Roman"/>
          <w:sz w:val="28"/>
          <w:szCs w:val="28"/>
          <w:lang w:val="uk-UA"/>
        </w:rPr>
        <w:t>:</w:t>
      </w:r>
      <w:r w:rsidR="00106F24">
        <w:rPr>
          <w:rFonts w:ascii="Times New Roman" w:eastAsia="Times New Roman" w:hAnsi="Times New Roman" w:cs="Times New Roman"/>
          <w:sz w:val="28"/>
          <w:szCs w:val="28"/>
          <w:lang w:val="uk-UA"/>
        </w:rPr>
        <w:t xml:space="preserve"> </w:t>
      </w:r>
      <w:proofErr w:type="spellStart"/>
      <w:r w:rsidR="00735E50">
        <w:rPr>
          <w:rFonts w:ascii="Times New Roman" w:eastAsia="Times New Roman" w:hAnsi="Times New Roman" w:cs="Times New Roman"/>
          <w:sz w:val="28"/>
          <w:szCs w:val="28"/>
          <w:lang w:val="uk-UA"/>
        </w:rPr>
        <w:t>аутістична</w:t>
      </w:r>
      <w:proofErr w:type="spellEnd"/>
      <w:r w:rsidR="00735E50">
        <w:rPr>
          <w:rFonts w:ascii="Times New Roman" w:eastAsia="Times New Roman" w:hAnsi="Times New Roman" w:cs="Times New Roman"/>
          <w:sz w:val="28"/>
          <w:szCs w:val="28"/>
          <w:lang w:val="uk-UA"/>
        </w:rPr>
        <w:t xml:space="preserve"> (до 2 місяців), нормального симбіозу (2-6 місяців), </w:t>
      </w:r>
      <w:proofErr w:type="spellStart"/>
      <w:r w:rsidR="00735E50">
        <w:rPr>
          <w:rFonts w:ascii="Times New Roman" w:eastAsia="Times New Roman" w:hAnsi="Times New Roman" w:cs="Times New Roman"/>
          <w:sz w:val="28"/>
          <w:szCs w:val="28"/>
          <w:lang w:val="uk-UA"/>
        </w:rPr>
        <w:t>сепарації-індив</w:t>
      </w:r>
      <w:r w:rsidR="00883288">
        <w:rPr>
          <w:rFonts w:ascii="Times New Roman" w:eastAsia="Times New Roman" w:hAnsi="Times New Roman" w:cs="Times New Roman"/>
          <w:sz w:val="28"/>
          <w:szCs w:val="28"/>
          <w:lang w:val="uk-UA"/>
        </w:rPr>
        <w:t>і</w:t>
      </w:r>
      <w:r w:rsidR="00735E50">
        <w:rPr>
          <w:rFonts w:ascii="Times New Roman" w:eastAsia="Times New Roman" w:hAnsi="Times New Roman" w:cs="Times New Roman"/>
          <w:sz w:val="28"/>
          <w:szCs w:val="28"/>
          <w:lang w:val="uk-UA"/>
        </w:rPr>
        <w:t>дуації</w:t>
      </w:r>
      <w:proofErr w:type="spellEnd"/>
      <w:r w:rsidR="00735E50">
        <w:rPr>
          <w:rFonts w:ascii="Times New Roman" w:eastAsia="Times New Roman" w:hAnsi="Times New Roman" w:cs="Times New Roman"/>
          <w:sz w:val="28"/>
          <w:szCs w:val="28"/>
          <w:lang w:val="uk-UA"/>
        </w:rPr>
        <w:t xml:space="preserve"> (А. 6-10 місяців;</w:t>
      </w:r>
      <w:r w:rsidR="00106F24">
        <w:rPr>
          <w:rFonts w:ascii="Times New Roman" w:eastAsia="Times New Roman" w:hAnsi="Times New Roman" w:cs="Times New Roman"/>
          <w:sz w:val="28"/>
          <w:szCs w:val="28"/>
          <w:lang w:val="uk-UA"/>
        </w:rPr>
        <w:t xml:space="preserve"> </w:t>
      </w:r>
      <w:r w:rsidR="00735E50">
        <w:rPr>
          <w:rFonts w:ascii="Times New Roman" w:eastAsia="Times New Roman" w:hAnsi="Times New Roman" w:cs="Times New Roman"/>
          <w:sz w:val="28"/>
          <w:szCs w:val="28"/>
          <w:lang w:val="uk-UA"/>
        </w:rPr>
        <w:t>Б. 10-11 місяців – 1,5 роки; В. 15-18 місяців – 2.5 роки</w:t>
      </w:r>
      <w:r w:rsidR="00883288">
        <w:rPr>
          <w:rFonts w:ascii="Times New Roman" w:eastAsia="Times New Roman" w:hAnsi="Times New Roman" w:cs="Times New Roman"/>
          <w:sz w:val="28"/>
          <w:szCs w:val="28"/>
          <w:lang w:val="uk-UA"/>
        </w:rPr>
        <w:t xml:space="preserve">; Г. 2,5 роки – подальше життя). </w:t>
      </w:r>
      <w:r w:rsidR="00114E2C">
        <w:rPr>
          <w:rFonts w:ascii="Times New Roman" w:eastAsia="Times New Roman" w:hAnsi="Times New Roman" w:cs="Times New Roman"/>
          <w:sz w:val="28"/>
          <w:szCs w:val="28"/>
          <w:lang w:val="uk-UA"/>
        </w:rPr>
        <w:t>Але, звісно ж, вікові особливості сепарації ще залежать від статі дитини. Так, як дівчатам більш важко відділитися від матері, ніж юнакам (але є і ви</w:t>
      </w:r>
      <w:r w:rsidR="00B44646">
        <w:rPr>
          <w:rFonts w:ascii="Times New Roman" w:eastAsia="Times New Roman" w:hAnsi="Times New Roman" w:cs="Times New Roman"/>
          <w:sz w:val="28"/>
          <w:szCs w:val="28"/>
          <w:lang w:val="uk-UA"/>
        </w:rPr>
        <w:t>нятки). Взагалі, сепарація проходить майже все життя, але досягти самостійності можна як у 15, так і у 30 років.</w:t>
      </w:r>
    </w:p>
    <w:p w:rsidR="00F9363F" w:rsidRDefault="00F9363F" w:rsidP="00F9363F">
      <w:pPr>
        <w:spacing w:after="0" w:line="360" w:lineRule="auto"/>
        <w:ind w:firstLine="709"/>
        <w:rPr>
          <w:rFonts w:ascii="Times New Roman" w:hAnsi="Times New Roman" w:cs="Times New Roman"/>
          <w:sz w:val="28"/>
          <w:szCs w:val="28"/>
          <w:lang w:val="uk-UA"/>
        </w:rPr>
      </w:pPr>
      <w:r>
        <w:rPr>
          <w:rFonts w:ascii="Times New Roman" w:eastAsia="Times New Roman" w:hAnsi="Times New Roman" w:cs="Times New Roman"/>
          <w:sz w:val="28"/>
          <w:szCs w:val="28"/>
          <w:lang w:val="uk-UA"/>
        </w:rPr>
        <w:t>Провели емпіричне дослідження за допомогою</w:t>
      </w:r>
      <w:r>
        <w:rPr>
          <w:rFonts w:ascii="Times New Roman" w:hAnsi="Times New Roman" w:cs="Times New Roman"/>
          <w:sz w:val="28"/>
          <w:szCs w:val="28"/>
          <w:lang w:val="uk-UA"/>
        </w:rPr>
        <w:t xml:space="preserve"> методики </w:t>
      </w:r>
      <w:proofErr w:type="spellStart"/>
      <w:r>
        <w:rPr>
          <w:rFonts w:ascii="Times New Roman" w:hAnsi="Times New Roman" w:cs="Times New Roman"/>
          <w:sz w:val="28"/>
          <w:szCs w:val="28"/>
          <w:lang w:val="uk-UA"/>
        </w:rPr>
        <w:t>Роджерса-Даймонда</w:t>
      </w:r>
      <w:proofErr w:type="spellEnd"/>
      <w:r>
        <w:rPr>
          <w:rFonts w:ascii="Times New Roman" w:hAnsi="Times New Roman" w:cs="Times New Roman"/>
          <w:sz w:val="28"/>
          <w:szCs w:val="28"/>
          <w:lang w:val="uk-UA"/>
        </w:rPr>
        <w:t xml:space="preserve">, що несе в собі діагностику </w:t>
      </w:r>
      <w:r w:rsidR="00014DD5">
        <w:rPr>
          <w:rFonts w:ascii="Times New Roman" w:hAnsi="Times New Roman" w:cs="Times New Roman"/>
          <w:sz w:val="28"/>
          <w:szCs w:val="28"/>
          <w:lang w:val="uk-UA"/>
        </w:rPr>
        <w:t xml:space="preserve">соціально-психологічної адаптації. Опитування </w:t>
      </w:r>
      <w:r w:rsidR="00014DD5">
        <w:rPr>
          <w:rFonts w:ascii="Times New Roman" w:hAnsi="Times New Roman" w:cs="Times New Roman"/>
          <w:sz w:val="28"/>
          <w:szCs w:val="28"/>
          <w:lang w:val="uk-UA"/>
        </w:rPr>
        <w:lastRenderedPageBreak/>
        <w:t xml:space="preserve">проводилося в </w:t>
      </w:r>
      <w:proofErr w:type="spellStart"/>
      <w:r w:rsidR="00014DD5">
        <w:rPr>
          <w:rFonts w:ascii="Times New Roman" w:hAnsi="Times New Roman" w:cs="Times New Roman"/>
          <w:sz w:val="28"/>
          <w:szCs w:val="28"/>
          <w:lang w:val="uk-UA"/>
        </w:rPr>
        <w:t>онлайн</w:t>
      </w:r>
      <w:proofErr w:type="spellEnd"/>
      <w:r w:rsidR="00014DD5">
        <w:rPr>
          <w:rFonts w:ascii="Times New Roman" w:hAnsi="Times New Roman" w:cs="Times New Roman"/>
          <w:sz w:val="28"/>
          <w:szCs w:val="28"/>
          <w:lang w:val="uk-UA"/>
        </w:rPr>
        <w:t xml:space="preserve"> режимі, з тестуванням та обговоренням результатів з кожним з 30</w:t>
      </w:r>
      <w:r w:rsidR="00C4753A">
        <w:rPr>
          <w:rFonts w:ascii="Times New Roman" w:hAnsi="Times New Roman" w:cs="Times New Roman"/>
          <w:sz w:val="28"/>
          <w:szCs w:val="28"/>
          <w:lang w:val="uk-UA"/>
        </w:rPr>
        <w:t xml:space="preserve"> піддослідних</w:t>
      </w:r>
      <w:r w:rsidR="00B660DE">
        <w:rPr>
          <w:rFonts w:ascii="Times New Roman" w:hAnsi="Times New Roman" w:cs="Times New Roman"/>
          <w:sz w:val="28"/>
          <w:szCs w:val="28"/>
          <w:lang w:val="uk-UA"/>
        </w:rPr>
        <w:t xml:space="preserve"> (5 юнаків, та 15 дівчат)</w:t>
      </w:r>
      <w:r w:rsidR="00395724">
        <w:rPr>
          <w:rFonts w:ascii="Times New Roman" w:hAnsi="Times New Roman" w:cs="Times New Roman"/>
          <w:sz w:val="28"/>
          <w:szCs w:val="28"/>
          <w:lang w:val="uk-UA"/>
        </w:rPr>
        <w:t xml:space="preserve"> віком від 18 до 21 року</w:t>
      </w:r>
      <w:r w:rsidR="00C4753A">
        <w:rPr>
          <w:rFonts w:ascii="Times New Roman" w:hAnsi="Times New Roman" w:cs="Times New Roman"/>
          <w:sz w:val="28"/>
          <w:szCs w:val="28"/>
          <w:lang w:val="uk-UA"/>
        </w:rPr>
        <w:t>.</w:t>
      </w:r>
      <w:r w:rsidR="00A95521">
        <w:rPr>
          <w:rFonts w:ascii="Times New Roman" w:hAnsi="Times New Roman" w:cs="Times New Roman"/>
          <w:sz w:val="28"/>
          <w:szCs w:val="28"/>
          <w:lang w:val="uk-UA"/>
        </w:rPr>
        <w:t xml:space="preserve"> Досліджувані навчаються в університеті, та вже мають часткову сепарацію від батьків. 50 % вже мають роботу (з досвідом більше 1 року), інші 50% знаходяться в пошуку, або нещодавно звільнилися. 85% ще живуть з батьками, 5% - самостійно, 10% - без батьків, але з їх допомогою.</w:t>
      </w:r>
      <w:r w:rsidR="00C4753A">
        <w:rPr>
          <w:rFonts w:ascii="Times New Roman" w:hAnsi="Times New Roman" w:cs="Times New Roman"/>
          <w:sz w:val="28"/>
          <w:szCs w:val="28"/>
          <w:lang w:val="uk-UA"/>
        </w:rPr>
        <w:t xml:space="preserve"> </w:t>
      </w:r>
      <w:r w:rsidR="006B640A">
        <w:rPr>
          <w:rFonts w:ascii="Times New Roman" w:hAnsi="Times New Roman" w:cs="Times New Roman"/>
          <w:sz w:val="28"/>
          <w:szCs w:val="28"/>
          <w:lang w:val="uk-UA"/>
        </w:rPr>
        <w:t xml:space="preserve">Розрахували у відсотках та балах: адаптацію, брехливість, само прийняття, прийняття інших, емоційний комфорт, </w:t>
      </w:r>
      <w:proofErr w:type="spellStart"/>
      <w:r w:rsidR="006B640A">
        <w:rPr>
          <w:rFonts w:ascii="Times New Roman" w:hAnsi="Times New Roman" w:cs="Times New Roman"/>
          <w:sz w:val="28"/>
          <w:szCs w:val="28"/>
          <w:lang w:val="uk-UA"/>
        </w:rPr>
        <w:t>інтернальність</w:t>
      </w:r>
      <w:proofErr w:type="spellEnd"/>
      <w:r w:rsidR="00B660DE">
        <w:rPr>
          <w:rFonts w:ascii="Times New Roman" w:hAnsi="Times New Roman" w:cs="Times New Roman"/>
          <w:sz w:val="28"/>
          <w:szCs w:val="28"/>
          <w:lang w:val="uk-UA"/>
        </w:rPr>
        <w:t>, прагнення до дом</w:t>
      </w:r>
      <w:r w:rsidR="00030BAF">
        <w:rPr>
          <w:rFonts w:ascii="Times New Roman" w:hAnsi="Times New Roman" w:cs="Times New Roman"/>
          <w:sz w:val="28"/>
          <w:szCs w:val="28"/>
          <w:lang w:val="uk-UA"/>
        </w:rPr>
        <w:t>інування та відхід від проблем.</w:t>
      </w:r>
    </w:p>
    <w:p w:rsidR="00444853" w:rsidRDefault="00030BAF" w:rsidP="00444853">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Проаналізувавши результати дослідження, прийшли до таких висновків. Хлопці адаптовані в середньому на 40%, коли </w:t>
      </w:r>
      <w:r w:rsidR="00A95521">
        <w:rPr>
          <w:rFonts w:ascii="Times New Roman" w:hAnsi="Times New Roman" w:cs="Times New Roman"/>
          <w:sz w:val="28"/>
          <w:szCs w:val="28"/>
          <w:lang w:val="uk-UA"/>
        </w:rPr>
        <w:t xml:space="preserve">дівчата – 50-60%. Середній показник адаптації хлопців в балах </w:t>
      </w:r>
      <w:r w:rsidR="004C6194">
        <w:rPr>
          <w:rFonts w:ascii="Times New Roman" w:hAnsi="Times New Roman" w:cs="Times New Roman"/>
          <w:sz w:val="28"/>
          <w:szCs w:val="28"/>
          <w:lang w:val="uk-UA"/>
        </w:rPr>
        <w:t>–</w:t>
      </w:r>
      <w:r w:rsidR="00A95521">
        <w:rPr>
          <w:rFonts w:ascii="Times New Roman" w:hAnsi="Times New Roman" w:cs="Times New Roman"/>
          <w:sz w:val="28"/>
          <w:szCs w:val="28"/>
          <w:lang w:val="uk-UA"/>
        </w:rPr>
        <w:t xml:space="preserve"> </w:t>
      </w:r>
      <w:r w:rsidR="004C6194">
        <w:rPr>
          <w:rFonts w:ascii="Times New Roman" w:hAnsi="Times New Roman" w:cs="Times New Roman"/>
          <w:sz w:val="28"/>
          <w:szCs w:val="28"/>
          <w:lang w:val="uk-UA"/>
        </w:rPr>
        <w:t xml:space="preserve">106 із 170, в дівчат </w:t>
      </w:r>
      <w:r w:rsidR="00D87F3F">
        <w:rPr>
          <w:rFonts w:ascii="Times New Roman" w:hAnsi="Times New Roman" w:cs="Times New Roman"/>
          <w:sz w:val="28"/>
          <w:szCs w:val="28"/>
          <w:lang w:val="uk-UA"/>
        </w:rPr>
        <w:t>–</w:t>
      </w:r>
      <w:r w:rsidR="004C6194">
        <w:rPr>
          <w:rFonts w:ascii="Times New Roman" w:hAnsi="Times New Roman" w:cs="Times New Roman"/>
          <w:sz w:val="28"/>
          <w:szCs w:val="28"/>
          <w:lang w:val="uk-UA"/>
        </w:rPr>
        <w:t xml:space="preserve"> </w:t>
      </w:r>
      <w:r w:rsidR="00D87F3F">
        <w:rPr>
          <w:rFonts w:ascii="Times New Roman" w:hAnsi="Times New Roman" w:cs="Times New Roman"/>
          <w:sz w:val="28"/>
          <w:szCs w:val="28"/>
          <w:lang w:val="uk-UA"/>
        </w:rPr>
        <w:t xml:space="preserve">118-198, </w:t>
      </w:r>
      <w:proofErr w:type="spellStart"/>
      <w:r w:rsidR="00D87F3F">
        <w:rPr>
          <w:rFonts w:ascii="Times New Roman" w:hAnsi="Times New Roman" w:cs="Times New Roman"/>
          <w:sz w:val="28"/>
          <w:szCs w:val="28"/>
          <w:lang w:val="uk-UA"/>
        </w:rPr>
        <w:t>дезадаптації</w:t>
      </w:r>
      <w:proofErr w:type="spellEnd"/>
      <w:r w:rsidR="00D87F3F">
        <w:rPr>
          <w:rFonts w:ascii="Times New Roman" w:hAnsi="Times New Roman" w:cs="Times New Roman"/>
          <w:sz w:val="28"/>
          <w:szCs w:val="28"/>
          <w:lang w:val="uk-UA"/>
        </w:rPr>
        <w:t xml:space="preserve"> в юнаків – 68 із 170, в дівчат 90-114. </w:t>
      </w:r>
      <w:r w:rsidR="00D225C2">
        <w:rPr>
          <w:rFonts w:ascii="Times New Roman" w:hAnsi="Times New Roman" w:cs="Times New Roman"/>
          <w:sz w:val="28"/>
          <w:szCs w:val="28"/>
          <w:lang w:val="uk-UA"/>
        </w:rPr>
        <w:t xml:space="preserve">Брехливість в юнаків у відсотковому коливанні має середній показник 50%, в дівчат 60-80%. </w:t>
      </w:r>
      <w:r w:rsidR="00987D4F">
        <w:rPr>
          <w:rFonts w:ascii="Times New Roman" w:hAnsi="Times New Roman" w:cs="Times New Roman"/>
          <w:sz w:val="28"/>
          <w:szCs w:val="28"/>
          <w:lang w:val="uk-UA"/>
        </w:rPr>
        <w:t>В балах середнє число правдивості в хлопців 11 із 45, в дівчат 7-</w:t>
      </w:r>
      <w:r w:rsidR="00FD19F1">
        <w:rPr>
          <w:rFonts w:ascii="Times New Roman" w:hAnsi="Times New Roman" w:cs="Times New Roman"/>
          <w:sz w:val="28"/>
          <w:szCs w:val="28"/>
          <w:lang w:val="uk-UA"/>
        </w:rPr>
        <w:t xml:space="preserve">17, брехливості в юнаків – 13 з 45, в дівчат 18-23. </w:t>
      </w:r>
      <w:proofErr w:type="spellStart"/>
      <w:r w:rsidR="000A5B8B">
        <w:rPr>
          <w:rFonts w:ascii="Times New Roman" w:hAnsi="Times New Roman" w:cs="Times New Roman"/>
          <w:sz w:val="28"/>
          <w:szCs w:val="28"/>
          <w:lang w:val="uk-UA"/>
        </w:rPr>
        <w:t>Самоприйняття</w:t>
      </w:r>
      <w:proofErr w:type="spellEnd"/>
      <w:r w:rsidR="000A5B8B">
        <w:rPr>
          <w:rFonts w:ascii="Times New Roman" w:hAnsi="Times New Roman" w:cs="Times New Roman"/>
          <w:sz w:val="28"/>
          <w:szCs w:val="28"/>
          <w:lang w:val="uk-UA"/>
        </w:rPr>
        <w:t xml:space="preserve"> у відсотковому еквіваленті в юнаків має середнє значення 72%, в юначок 60-82%. В балах юнаки мають показники прийняття себе</w:t>
      </w:r>
      <w:r w:rsidR="004E4982">
        <w:rPr>
          <w:rFonts w:ascii="Times New Roman" w:hAnsi="Times New Roman" w:cs="Times New Roman"/>
          <w:sz w:val="28"/>
          <w:szCs w:val="28"/>
          <w:lang w:val="uk-UA"/>
        </w:rPr>
        <w:t xml:space="preserve"> 36 із 52, в дівчат 30-53, неприйняття себе 14 з 35 та 11-23. </w:t>
      </w:r>
      <w:r w:rsidR="00743121">
        <w:rPr>
          <w:rFonts w:ascii="Times New Roman" w:hAnsi="Times New Roman" w:cs="Times New Roman"/>
          <w:sz w:val="28"/>
          <w:szCs w:val="28"/>
          <w:lang w:val="uk-UA"/>
        </w:rPr>
        <w:t>Прийняття інших у відсотках дало такі результати: хлопці 60%, дівчата 60-70%, а в балах 18 із 30, та 25-31. Неприйняття інших: 14 із 30, та 17-</w:t>
      </w:r>
      <w:r w:rsidR="00CB55AF">
        <w:rPr>
          <w:rFonts w:ascii="Times New Roman" w:hAnsi="Times New Roman" w:cs="Times New Roman"/>
          <w:sz w:val="28"/>
          <w:szCs w:val="28"/>
          <w:lang w:val="uk-UA"/>
        </w:rPr>
        <w:t xml:space="preserve">22. Емоційний комфорт у хлопців вищий 80%, в дівчат 50-60%. В балах комфорт </w:t>
      </w:r>
      <w:r w:rsidR="00B11447">
        <w:rPr>
          <w:rFonts w:ascii="Times New Roman" w:hAnsi="Times New Roman" w:cs="Times New Roman"/>
          <w:sz w:val="28"/>
          <w:szCs w:val="28"/>
          <w:lang w:val="uk-UA"/>
        </w:rPr>
        <w:t xml:space="preserve">у юнаків показав 31 бал із 35, в дівчат 21-31, дискомфорт – 9 та 16-25 із 35. Інтегральність </w:t>
      </w:r>
      <w:r w:rsidR="00AD2CF1">
        <w:rPr>
          <w:rFonts w:ascii="Times New Roman" w:hAnsi="Times New Roman" w:cs="Times New Roman"/>
          <w:sz w:val="28"/>
          <w:szCs w:val="28"/>
          <w:lang w:val="uk-UA"/>
        </w:rPr>
        <w:t xml:space="preserve">в відсотках у хлопців 50%, в юначок – 40-70%. В балах хлопці вважають, що все що є в їх житті залежить від них самих на 32 із 65, дівчата </w:t>
      </w:r>
      <w:r w:rsidR="00F954D9">
        <w:rPr>
          <w:rFonts w:ascii="Times New Roman" w:hAnsi="Times New Roman" w:cs="Times New Roman"/>
          <w:sz w:val="28"/>
          <w:szCs w:val="28"/>
          <w:lang w:val="uk-UA"/>
        </w:rPr>
        <w:t>–</w:t>
      </w:r>
      <w:r w:rsidR="00AD2CF1">
        <w:rPr>
          <w:rFonts w:ascii="Times New Roman" w:hAnsi="Times New Roman" w:cs="Times New Roman"/>
          <w:sz w:val="28"/>
          <w:szCs w:val="28"/>
          <w:lang w:val="uk-UA"/>
        </w:rPr>
        <w:t xml:space="preserve"> </w:t>
      </w:r>
      <w:r w:rsidR="00F954D9">
        <w:rPr>
          <w:rFonts w:ascii="Times New Roman" w:hAnsi="Times New Roman" w:cs="Times New Roman"/>
          <w:sz w:val="28"/>
          <w:szCs w:val="28"/>
          <w:lang w:val="uk-UA"/>
        </w:rPr>
        <w:t xml:space="preserve">36-60. А від залежність від оточуючих та навколишнього їх психологічного середовища в юнаків 24 із 45, в дівчат </w:t>
      </w:r>
      <w:r w:rsidR="0015227F">
        <w:rPr>
          <w:rFonts w:ascii="Times New Roman" w:hAnsi="Times New Roman" w:cs="Times New Roman"/>
          <w:sz w:val="28"/>
          <w:szCs w:val="28"/>
          <w:lang w:val="uk-UA"/>
        </w:rPr>
        <w:t xml:space="preserve">23-37. Юнаки мають більше прагнення до домінування 70%, дівчата 40-52%. В балах  показники мають такі значення: 12 із 15 в хлопців, та </w:t>
      </w:r>
      <w:r w:rsidR="004418F8">
        <w:rPr>
          <w:rFonts w:ascii="Times New Roman" w:hAnsi="Times New Roman" w:cs="Times New Roman"/>
          <w:sz w:val="28"/>
          <w:szCs w:val="28"/>
          <w:lang w:val="uk-UA"/>
        </w:rPr>
        <w:t>5-14 в дівчат. Прагнення бути відомими, а не домінуючими в дівчат коливається від 15 до 25 із 30, в хлопців 10. Та середні показники відходу</w:t>
      </w:r>
      <w:r w:rsidR="00444853">
        <w:rPr>
          <w:rFonts w:ascii="Times New Roman" w:hAnsi="Times New Roman" w:cs="Times New Roman"/>
          <w:sz w:val="28"/>
          <w:szCs w:val="28"/>
          <w:lang w:val="uk-UA"/>
        </w:rPr>
        <w:t xml:space="preserve"> від проблем у хлопців це 17 балів з 25, в дівчат 15-25. Виходячи з аналізу результатів можна сказати, що ця група піддослідних вже майже відділилася від батьків. Але дівчата все ж таки мають емоційну залежність від матері, та фізичну від обох батьків (або одного в випадках, </w:t>
      </w:r>
      <w:r w:rsidR="00444853">
        <w:rPr>
          <w:rFonts w:ascii="Times New Roman" w:hAnsi="Times New Roman" w:cs="Times New Roman"/>
          <w:sz w:val="28"/>
          <w:szCs w:val="28"/>
          <w:lang w:val="uk-UA"/>
        </w:rPr>
        <w:lastRenderedPageBreak/>
        <w:t>що в деякої частини піддослідних батьки розлучені, або відсутній батько взагалі). Більшість опитуваних прийняли себе, як розвиваючу особистість, приймає інших людей та адаптовані до самостійного життя.</w:t>
      </w:r>
    </w:p>
    <w:p w:rsidR="00030BAF" w:rsidRDefault="00444853" w:rsidP="00444853">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В ході обговорення результатів аналізу з кожним із опитуваних, було виявлено, що не дивлячись на те, що зараз 60% з них знаходяться у важких відносинах з батьками, вони все одно намагаються підтримувати з ними гарні стосунки, заради фізичних потреб та фінансової допомоги. Що наразі відсторонює можливість психологічної залежності від батьків.</w:t>
      </w:r>
      <w:r w:rsidR="00F954D9">
        <w:rPr>
          <w:rFonts w:ascii="Times New Roman" w:hAnsi="Times New Roman" w:cs="Times New Roman"/>
          <w:sz w:val="28"/>
          <w:szCs w:val="28"/>
          <w:lang w:val="uk-UA"/>
        </w:rPr>
        <w:t xml:space="preserve"> </w:t>
      </w:r>
    </w:p>
    <w:p w:rsidR="00B44646" w:rsidRPr="00DA303C" w:rsidRDefault="00B44646" w:rsidP="00832177">
      <w:pPr>
        <w:spacing w:after="0" w:line="360" w:lineRule="auto"/>
        <w:ind w:firstLine="709"/>
        <w:rPr>
          <w:rFonts w:ascii="Times New Roman" w:eastAsia="Times New Roman" w:hAnsi="Times New Roman" w:cs="Times New Roman"/>
          <w:sz w:val="28"/>
          <w:szCs w:val="28"/>
          <w:lang w:val="uk-UA"/>
        </w:rPr>
      </w:pPr>
    </w:p>
    <w:p w:rsidR="00826A75" w:rsidRDefault="00826A75" w:rsidP="00832177">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E16605" w:rsidRDefault="00826A75" w:rsidP="00832177">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СПИСОК ВИКОРИСТАНОЇ ЛІТЕРАТУРИ</w:t>
      </w:r>
    </w:p>
    <w:p w:rsidR="00826A75" w:rsidRDefault="00826A75" w:rsidP="00832177">
      <w:pPr>
        <w:spacing w:after="0" w:line="360" w:lineRule="auto"/>
        <w:ind w:firstLine="709"/>
        <w:jc w:val="center"/>
        <w:rPr>
          <w:rFonts w:ascii="Times New Roman" w:hAnsi="Times New Roman" w:cs="Times New Roman"/>
          <w:sz w:val="28"/>
          <w:szCs w:val="28"/>
          <w:lang w:val="uk-UA"/>
        </w:rPr>
      </w:pPr>
    </w:p>
    <w:p w:rsidR="00766398" w:rsidRPr="00380F35" w:rsidRDefault="00766398" w:rsidP="00832177">
      <w:pPr>
        <w:pStyle w:val="a8"/>
        <w:numPr>
          <w:ilvl w:val="0"/>
          <w:numId w:val="14"/>
        </w:numPr>
        <w:spacing w:after="0" w:line="360" w:lineRule="auto"/>
        <w:ind w:left="0" w:firstLine="709"/>
        <w:rPr>
          <w:rFonts w:ascii="Times New Roman" w:hAnsi="Times New Roman" w:cs="Times New Roman"/>
          <w:sz w:val="28"/>
          <w:szCs w:val="28"/>
          <w:lang w:val="uk-UA"/>
        </w:rPr>
      </w:pPr>
      <w:r w:rsidRPr="00380F35">
        <w:rPr>
          <w:rFonts w:ascii="Times New Roman" w:hAnsi="Times New Roman" w:cs="Times New Roman"/>
          <w:sz w:val="28"/>
          <w:szCs w:val="28"/>
          <w:lang w:val="uk-UA"/>
        </w:rPr>
        <w:t>«Емоційні порушення в дитячому віці та їх корекція». / Збірник п</w:t>
      </w:r>
      <w:r>
        <w:rPr>
          <w:rFonts w:ascii="Times New Roman" w:hAnsi="Times New Roman" w:cs="Times New Roman"/>
          <w:sz w:val="28"/>
          <w:szCs w:val="28"/>
          <w:lang w:val="uk-UA"/>
        </w:rPr>
        <w:t xml:space="preserve">ід ред. В.В. Лебединського. </w:t>
      </w:r>
      <w:proofErr w:type="spellStart"/>
      <w:r>
        <w:rPr>
          <w:rFonts w:ascii="Times New Roman" w:hAnsi="Times New Roman" w:cs="Times New Roman"/>
          <w:sz w:val="28"/>
          <w:szCs w:val="28"/>
          <w:lang w:val="uk-UA"/>
        </w:rPr>
        <w:t>МГУ</w:t>
      </w:r>
      <w:proofErr w:type="spellEnd"/>
      <w:r>
        <w:rPr>
          <w:rFonts w:ascii="Times New Roman" w:hAnsi="Times New Roman" w:cs="Times New Roman"/>
          <w:sz w:val="28"/>
          <w:szCs w:val="28"/>
          <w:lang w:val="uk-UA"/>
        </w:rPr>
        <w:t xml:space="preserve">, 1990. </w:t>
      </w:r>
      <w:r w:rsidRPr="00380F35">
        <w:rPr>
          <w:rFonts w:ascii="Times New Roman" w:hAnsi="Times New Roman" w:cs="Times New Roman"/>
          <w:sz w:val="28"/>
          <w:szCs w:val="28"/>
          <w:lang w:val="uk-UA"/>
        </w:rPr>
        <w:t xml:space="preserve"> 146 с.</w:t>
      </w:r>
    </w:p>
    <w:p w:rsidR="00766398" w:rsidRPr="00380F35" w:rsidRDefault="00766398" w:rsidP="00832177">
      <w:pPr>
        <w:pStyle w:val="a8"/>
        <w:numPr>
          <w:ilvl w:val="0"/>
          <w:numId w:val="14"/>
        </w:numPr>
        <w:spacing w:after="0" w:line="360" w:lineRule="auto"/>
        <w:ind w:left="0" w:firstLine="709"/>
        <w:rPr>
          <w:rFonts w:ascii="Times New Roman" w:hAnsi="Times New Roman" w:cs="Times New Roman"/>
          <w:sz w:val="28"/>
          <w:szCs w:val="28"/>
          <w:lang w:val="uk-UA"/>
        </w:rPr>
      </w:pPr>
      <w:r w:rsidRPr="00380F35">
        <w:rPr>
          <w:rFonts w:ascii="Times New Roman" w:hAnsi="Times New Roman" w:cs="Times New Roman"/>
          <w:sz w:val="28"/>
          <w:szCs w:val="28"/>
          <w:lang w:val="uk-UA"/>
        </w:rPr>
        <w:t xml:space="preserve"> «Розвиток дитини т</w:t>
      </w:r>
      <w:r>
        <w:rPr>
          <w:rFonts w:ascii="Times New Roman" w:hAnsi="Times New Roman" w:cs="Times New Roman"/>
          <w:sz w:val="28"/>
          <w:szCs w:val="28"/>
          <w:lang w:val="uk-UA"/>
        </w:rPr>
        <w:t>а її відносини з оточуючими». М., 1993.</w:t>
      </w:r>
      <w:r w:rsidRPr="00380F35">
        <w:rPr>
          <w:rFonts w:ascii="Times New Roman" w:hAnsi="Times New Roman" w:cs="Times New Roman"/>
          <w:sz w:val="28"/>
          <w:szCs w:val="28"/>
          <w:lang w:val="uk-UA"/>
        </w:rPr>
        <w:t xml:space="preserve"> 300с. </w:t>
      </w:r>
    </w:p>
    <w:p w:rsidR="00766398" w:rsidRPr="00380F35" w:rsidRDefault="00766398" w:rsidP="00832177">
      <w:pPr>
        <w:pStyle w:val="a8"/>
        <w:numPr>
          <w:ilvl w:val="0"/>
          <w:numId w:val="14"/>
        </w:numPr>
        <w:spacing w:after="0" w:line="360" w:lineRule="auto"/>
        <w:ind w:left="0" w:firstLine="709"/>
        <w:rPr>
          <w:rFonts w:ascii="Times New Roman" w:hAnsi="Times New Roman" w:cs="Times New Roman"/>
          <w:sz w:val="28"/>
          <w:szCs w:val="28"/>
          <w:lang w:val="uk-UA"/>
        </w:rPr>
      </w:pPr>
      <w:r w:rsidRPr="00380F35">
        <w:rPr>
          <w:rFonts w:ascii="Times New Roman" w:hAnsi="Times New Roman" w:cs="Times New Roman"/>
          <w:sz w:val="28"/>
          <w:szCs w:val="28"/>
          <w:lang w:val="uk-UA"/>
        </w:rPr>
        <w:t xml:space="preserve"> Абрамова Г.С. Вікова психологія: Навчальний посібник для вузів. –</w:t>
      </w:r>
      <w:r>
        <w:rPr>
          <w:rFonts w:ascii="Times New Roman" w:hAnsi="Times New Roman" w:cs="Times New Roman"/>
          <w:sz w:val="28"/>
          <w:szCs w:val="28"/>
          <w:lang w:val="uk-UA"/>
        </w:rPr>
        <w:t xml:space="preserve"> М.: Академічний проект, 2010.</w:t>
      </w:r>
      <w:r w:rsidRPr="00380F35">
        <w:rPr>
          <w:rFonts w:ascii="Times New Roman" w:hAnsi="Times New Roman" w:cs="Times New Roman"/>
          <w:sz w:val="28"/>
          <w:szCs w:val="28"/>
          <w:lang w:val="uk-UA"/>
        </w:rPr>
        <w:t xml:space="preserve"> 623с.</w:t>
      </w:r>
    </w:p>
    <w:p w:rsidR="00766398" w:rsidRPr="00380F35" w:rsidRDefault="00766398" w:rsidP="00832177">
      <w:pPr>
        <w:pStyle w:val="a8"/>
        <w:numPr>
          <w:ilvl w:val="0"/>
          <w:numId w:val="14"/>
        </w:numPr>
        <w:spacing w:after="0" w:line="360" w:lineRule="auto"/>
        <w:ind w:left="0" w:firstLine="709"/>
        <w:rPr>
          <w:rFonts w:ascii="Times New Roman" w:hAnsi="Times New Roman" w:cs="Times New Roman"/>
          <w:sz w:val="28"/>
          <w:szCs w:val="28"/>
          <w:lang w:val="uk-UA"/>
        </w:rPr>
      </w:pPr>
      <w:proofErr w:type="spellStart"/>
      <w:r w:rsidRPr="00380F35">
        <w:rPr>
          <w:rFonts w:ascii="Times New Roman" w:hAnsi="Times New Roman" w:cs="Times New Roman"/>
          <w:sz w:val="28"/>
          <w:szCs w:val="28"/>
          <w:lang w:val="uk-UA"/>
        </w:rPr>
        <w:t>Аммон</w:t>
      </w:r>
      <w:proofErr w:type="spellEnd"/>
      <w:r w:rsidRPr="00380F3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Г. Психосоматична терапія. </w:t>
      </w:r>
      <w:proofErr w:type="spellStart"/>
      <w:r>
        <w:rPr>
          <w:rFonts w:ascii="Times New Roman" w:hAnsi="Times New Roman" w:cs="Times New Roman"/>
          <w:sz w:val="28"/>
          <w:szCs w:val="28"/>
          <w:lang w:val="uk-UA"/>
        </w:rPr>
        <w:t>СПб</w:t>
      </w:r>
      <w:proofErr w:type="spellEnd"/>
      <w:r>
        <w:rPr>
          <w:rFonts w:ascii="Times New Roman" w:hAnsi="Times New Roman" w:cs="Times New Roman"/>
          <w:sz w:val="28"/>
          <w:szCs w:val="28"/>
          <w:lang w:val="uk-UA"/>
        </w:rPr>
        <w:t>.</w:t>
      </w:r>
      <w:r w:rsidRPr="00380F35">
        <w:rPr>
          <w:rFonts w:ascii="Times New Roman" w:hAnsi="Times New Roman" w:cs="Times New Roman"/>
          <w:sz w:val="28"/>
          <w:szCs w:val="28"/>
          <w:lang w:val="uk-UA"/>
        </w:rPr>
        <w:t>:</w:t>
      </w:r>
      <w:proofErr w:type="spellStart"/>
      <w:r w:rsidRPr="00380F35">
        <w:rPr>
          <w:rFonts w:ascii="Times New Roman" w:hAnsi="Times New Roman" w:cs="Times New Roman"/>
          <w:sz w:val="28"/>
          <w:szCs w:val="28"/>
          <w:lang w:val="uk-UA"/>
        </w:rPr>
        <w:t>Речь</w:t>
      </w:r>
      <w:proofErr w:type="spellEnd"/>
      <w:r w:rsidRPr="00380F35">
        <w:rPr>
          <w:rFonts w:ascii="Times New Roman" w:hAnsi="Times New Roman" w:cs="Times New Roman"/>
          <w:sz w:val="28"/>
          <w:szCs w:val="28"/>
          <w:lang w:val="uk-UA"/>
        </w:rPr>
        <w:t xml:space="preserve"> 2000</w:t>
      </w:r>
      <w:r>
        <w:rPr>
          <w:rFonts w:ascii="Times New Roman" w:hAnsi="Times New Roman" w:cs="Times New Roman"/>
          <w:sz w:val="28"/>
          <w:szCs w:val="28"/>
          <w:lang w:val="uk-UA"/>
        </w:rPr>
        <w:t>.</w:t>
      </w:r>
      <w:r w:rsidRPr="00380F35">
        <w:rPr>
          <w:rFonts w:ascii="Times New Roman" w:hAnsi="Times New Roman" w:cs="Times New Roman"/>
          <w:sz w:val="28"/>
          <w:szCs w:val="28"/>
          <w:lang w:val="uk-UA"/>
        </w:rPr>
        <w:t xml:space="preserve"> 238 с.</w:t>
      </w:r>
    </w:p>
    <w:p w:rsidR="00766398" w:rsidRPr="00CA660F" w:rsidRDefault="00766398" w:rsidP="00832177">
      <w:pPr>
        <w:pStyle w:val="a8"/>
        <w:numPr>
          <w:ilvl w:val="0"/>
          <w:numId w:val="14"/>
        </w:numPr>
        <w:spacing w:after="0" w:line="360" w:lineRule="auto"/>
        <w:ind w:left="0" w:firstLine="709"/>
        <w:rPr>
          <w:rFonts w:ascii="Times New Roman" w:hAnsi="Times New Roman" w:cs="Times New Roman"/>
          <w:sz w:val="28"/>
          <w:szCs w:val="28"/>
          <w:lang w:val="uk-UA"/>
        </w:rPr>
      </w:pPr>
      <w:r w:rsidRPr="00380F35">
        <w:rPr>
          <w:rFonts w:ascii="Times New Roman" w:hAnsi="Times New Roman" w:cs="Times New Roman"/>
          <w:sz w:val="28"/>
          <w:szCs w:val="28"/>
          <w:lang w:val="uk-UA"/>
        </w:rPr>
        <w:t>Бернс Р. Р</w:t>
      </w:r>
      <w:r>
        <w:rPr>
          <w:rFonts w:ascii="Times New Roman" w:hAnsi="Times New Roman" w:cs="Times New Roman"/>
          <w:sz w:val="28"/>
          <w:szCs w:val="28"/>
          <w:lang w:val="uk-UA"/>
        </w:rPr>
        <w:t>озвиток Я-концепції і виховання. М.: Прогрес, 1986.</w:t>
      </w:r>
      <w:r w:rsidRPr="00380F35">
        <w:rPr>
          <w:rFonts w:ascii="Times New Roman" w:hAnsi="Times New Roman" w:cs="Times New Roman"/>
          <w:sz w:val="28"/>
          <w:szCs w:val="28"/>
          <w:lang w:val="uk-UA"/>
        </w:rPr>
        <w:t xml:space="preserve"> 334с.</w:t>
      </w:r>
      <w:r w:rsidRPr="00CA660F">
        <w:rPr>
          <w:rFonts w:ascii="Times New Roman" w:hAnsi="Times New Roman" w:cs="Times New Roman"/>
          <w:sz w:val="28"/>
          <w:szCs w:val="28"/>
          <w:lang w:val="uk-UA"/>
        </w:rPr>
        <w:t>.</w:t>
      </w:r>
    </w:p>
    <w:p w:rsidR="00766398" w:rsidRPr="00380F35" w:rsidRDefault="00766398" w:rsidP="00832177">
      <w:pPr>
        <w:pStyle w:val="a8"/>
        <w:numPr>
          <w:ilvl w:val="0"/>
          <w:numId w:val="14"/>
        </w:numPr>
        <w:spacing w:after="0" w:line="360" w:lineRule="auto"/>
        <w:ind w:left="0" w:firstLine="709"/>
        <w:rPr>
          <w:rFonts w:ascii="Times New Roman" w:hAnsi="Times New Roman" w:cs="Times New Roman"/>
          <w:sz w:val="28"/>
          <w:szCs w:val="28"/>
          <w:lang w:val="uk-UA"/>
        </w:rPr>
      </w:pPr>
      <w:r w:rsidRPr="00380F35">
        <w:rPr>
          <w:rFonts w:ascii="Times New Roman" w:hAnsi="Times New Roman" w:cs="Times New Roman"/>
          <w:sz w:val="28"/>
          <w:szCs w:val="28"/>
          <w:lang w:val="uk-UA"/>
        </w:rPr>
        <w:t xml:space="preserve"> Волков Б. С. Вікова психологія. У 2 частинах. Частина 1. Від  народження до вступу до школ</w:t>
      </w:r>
      <w:r>
        <w:rPr>
          <w:rFonts w:ascii="Times New Roman" w:hAnsi="Times New Roman" w:cs="Times New Roman"/>
          <w:sz w:val="28"/>
          <w:szCs w:val="28"/>
          <w:lang w:val="uk-UA"/>
        </w:rPr>
        <w:t>и. М.:</w:t>
      </w:r>
      <w:proofErr w:type="spellStart"/>
      <w:r>
        <w:rPr>
          <w:rFonts w:ascii="Times New Roman" w:hAnsi="Times New Roman" w:cs="Times New Roman"/>
          <w:sz w:val="28"/>
          <w:szCs w:val="28"/>
          <w:lang w:val="uk-UA"/>
        </w:rPr>
        <w:t>Владос</w:t>
      </w:r>
      <w:proofErr w:type="spellEnd"/>
      <w:r>
        <w:rPr>
          <w:rFonts w:ascii="Times New Roman" w:hAnsi="Times New Roman" w:cs="Times New Roman"/>
          <w:sz w:val="28"/>
          <w:szCs w:val="28"/>
          <w:lang w:val="uk-UA"/>
        </w:rPr>
        <w:t>, 2017.</w:t>
      </w:r>
      <w:r w:rsidRPr="00380F35">
        <w:rPr>
          <w:rFonts w:ascii="Times New Roman" w:hAnsi="Times New Roman" w:cs="Times New Roman"/>
          <w:sz w:val="28"/>
          <w:szCs w:val="28"/>
          <w:lang w:val="uk-UA"/>
        </w:rPr>
        <w:t xml:space="preserve"> 368с.</w:t>
      </w:r>
    </w:p>
    <w:p w:rsidR="00766398" w:rsidRPr="00380F35" w:rsidRDefault="00766398" w:rsidP="00832177">
      <w:pPr>
        <w:pStyle w:val="a8"/>
        <w:numPr>
          <w:ilvl w:val="0"/>
          <w:numId w:val="14"/>
        </w:numPr>
        <w:spacing w:after="0" w:line="360" w:lineRule="auto"/>
        <w:ind w:left="0"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380F35">
        <w:rPr>
          <w:rFonts w:ascii="Times New Roman" w:hAnsi="Times New Roman" w:cs="Times New Roman"/>
          <w:sz w:val="28"/>
          <w:szCs w:val="28"/>
          <w:lang w:val="uk-UA"/>
        </w:rPr>
        <w:t xml:space="preserve">Б.С. Волков, Н.В. Волкова. </w:t>
      </w:r>
      <w:r>
        <w:rPr>
          <w:rFonts w:ascii="Times New Roman" w:hAnsi="Times New Roman" w:cs="Times New Roman"/>
          <w:sz w:val="28"/>
          <w:szCs w:val="28"/>
          <w:lang w:val="uk-UA"/>
        </w:rPr>
        <w:t xml:space="preserve">Дошкільна психологія, М.: Академічний проект, 2016. </w:t>
      </w:r>
      <w:r w:rsidRPr="00380F35">
        <w:rPr>
          <w:rFonts w:ascii="Times New Roman" w:hAnsi="Times New Roman" w:cs="Times New Roman"/>
          <w:sz w:val="28"/>
          <w:szCs w:val="28"/>
          <w:lang w:val="uk-UA"/>
        </w:rPr>
        <w:t>288 с.</w:t>
      </w:r>
    </w:p>
    <w:p w:rsidR="00766398" w:rsidRPr="00380F35" w:rsidRDefault="00766398" w:rsidP="00832177">
      <w:pPr>
        <w:pStyle w:val="a8"/>
        <w:numPr>
          <w:ilvl w:val="0"/>
          <w:numId w:val="14"/>
        </w:numPr>
        <w:spacing w:after="0" w:line="360" w:lineRule="auto"/>
        <w:ind w:left="0" w:firstLine="709"/>
        <w:rPr>
          <w:rFonts w:ascii="Times New Roman" w:hAnsi="Times New Roman" w:cs="Times New Roman"/>
          <w:sz w:val="28"/>
          <w:szCs w:val="28"/>
          <w:lang w:val="uk-UA"/>
        </w:rPr>
      </w:pPr>
      <w:r w:rsidRPr="00380F35">
        <w:rPr>
          <w:rFonts w:ascii="Times New Roman" w:hAnsi="Times New Roman" w:cs="Times New Roman"/>
          <w:sz w:val="28"/>
          <w:szCs w:val="28"/>
          <w:lang w:val="uk-UA"/>
        </w:rPr>
        <w:t>В</w:t>
      </w:r>
      <w:r>
        <w:rPr>
          <w:rFonts w:ascii="Times New Roman" w:hAnsi="Times New Roman" w:cs="Times New Roman"/>
          <w:sz w:val="28"/>
          <w:szCs w:val="28"/>
          <w:lang w:val="uk-UA"/>
        </w:rPr>
        <w:t xml:space="preserve">олков Б.С. Психологія молодості, </w:t>
      </w:r>
      <w:r w:rsidRPr="00380F35">
        <w:rPr>
          <w:rFonts w:ascii="Times New Roman" w:hAnsi="Times New Roman" w:cs="Times New Roman"/>
          <w:sz w:val="28"/>
          <w:szCs w:val="28"/>
          <w:lang w:val="uk-UA"/>
        </w:rPr>
        <w:t>М.:Книга</w:t>
      </w:r>
      <w:r>
        <w:rPr>
          <w:rFonts w:ascii="Times New Roman" w:hAnsi="Times New Roman" w:cs="Times New Roman"/>
          <w:sz w:val="28"/>
          <w:szCs w:val="28"/>
          <w:lang w:val="uk-UA"/>
        </w:rPr>
        <w:t>, 2012.</w:t>
      </w:r>
      <w:r w:rsidRPr="00380F35">
        <w:rPr>
          <w:rFonts w:ascii="Times New Roman" w:hAnsi="Times New Roman" w:cs="Times New Roman"/>
          <w:sz w:val="28"/>
          <w:szCs w:val="28"/>
          <w:lang w:val="uk-UA"/>
        </w:rPr>
        <w:t xml:space="preserve"> 256 с.</w:t>
      </w:r>
    </w:p>
    <w:p w:rsidR="00766398" w:rsidRPr="00380F35" w:rsidRDefault="00766398" w:rsidP="00832177">
      <w:pPr>
        <w:pStyle w:val="a8"/>
        <w:numPr>
          <w:ilvl w:val="0"/>
          <w:numId w:val="14"/>
        </w:numPr>
        <w:spacing w:after="0" w:line="360" w:lineRule="auto"/>
        <w:ind w:left="0" w:firstLine="709"/>
        <w:rPr>
          <w:rFonts w:ascii="Times New Roman" w:hAnsi="Times New Roman" w:cs="Times New Roman"/>
          <w:sz w:val="28"/>
          <w:szCs w:val="28"/>
          <w:lang w:val="uk-UA"/>
        </w:rPr>
      </w:pPr>
      <w:r w:rsidRPr="00380F35">
        <w:rPr>
          <w:rFonts w:ascii="Times New Roman" w:hAnsi="Times New Roman" w:cs="Times New Roman"/>
          <w:sz w:val="28"/>
          <w:szCs w:val="28"/>
          <w:lang w:val="uk-UA"/>
        </w:rPr>
        <w:t>Волк</w:t>
      </w:r>
      <w:r>
        <w:rPr>
          <w:rFonts w:ascii="Times New Roman" w:hAnsi="Times New Roman" w:cs="Times New Roman"/>
          <w:sz w:val="28"/>
          <w:szCs w:val="28"/>
          <w:lang w:val="uk-UA"/>
        </w:rPr>
        <w:t>ов Б.С. Психологія підлітка, М.: Книга, 2012.</w:t>
      </w:r>
      <w:r w:rsidRPr="00380F35">
        <w:rPr>
          <w:rFonts w:ascii="Times New Roman" w:hAnsi="Times New Roman" w:cs="Times New Roman"/>
          <w:sz w:val="28"/>
          <w:szCs w:val="28"/>
          <w:lang w:val="uk-UA"/>
        </w:rPr>
        <w:t xml:space="preserve"> 256 с.</w:t>
      </w:r>
    </w:p>
    <w:p w:rsidR="00766398" w:rsidRPr="00380F35" w:rsidRDefault="00766398" w:rsidP="00832177">
      <w:pPr>
        <w:pStyle w:val="a8"/>
        <w:numPr>
          <w:ilvl w:val="0"/>
          <w:numId w:val="14"/>
        </w:numPr>
        <w:spacing w:after="0" w:line="360" w:lineRule="auto"/>
        <w:ind w:left="0" w:firstLine="709"/>
        <w:rPr>
          <w:rFonts w:ascii="Times New Roman" w:hAnsi="Times New Roman" w:cs="Times New Roman"/>
          <w:sz w:val="28"/>
          <w:szCs w:val="28"/>
          <w:lang w:val="uk-UA"/>
        </w:rPr>
      </w:pPr>
      <w:r w:rsidRPr="00380F35">
        <w:rPr>
          <w:rFonts w:ascii="Times New Roman" w:hAnsi="Times New Roman" w:cs="Times New Roman"/>
          <w:sz w:val="28"/>
          <w:szCs w:val="28"/>
          <w:lang w:val="uk-UA"/>
        </w:rPr>
        <w:t>Волков Б.С. Психологія юн</w:t>
      </w:r>
      <w:r>
        <w:rPr>
          <w:rFonts w:ascii="Times New Roman" w:hAnsi="Times New Roman" w:cs="Times New Roman"/>
          <w:sz w:val="28"/>
          <w:szCs w:val="28"/>
          <w:lang w:val="uk-UA"/>
        </w:rPr>
        <w:t>ості і молодості, М.: Академічний проект, 2016.</w:t>
      </w:r>
      <w:r w:rsidRPr="00380F35">
        <w:rPr>
          <w:rFonts w:ascii="Times New Roman" w:hAnsi="Times New Roman" w:cs="Times New Roman"/>
          <w:sz w:val="28"/>
          <w:szCs w:val="28"/>
          <w:lang w:val="uk-UA"/>
        </w:rPr>
        <w:t xml:space="preserve"> 256 с.</w:t>
      </w:r>
    </w:p>
    <w:p w:rsidR="00766398" w:rsidRPr="00380F35" w:rsidRDefault="00766398" w:rsidP="00832177">
      <w:pPr>
        <w:pStyle w:val="a8"/>
        <w:numPr>
          <w:ilvl w:val="0"/>
          <w:numId w:val="14"/>
        </w:numPr>
        <w:spacing w:after="0" w:line="360" w:lineRule="auto"/>
        <w:ind w:left="0" w:firstLine="709"/>
        <w:rPr>
          <w:rFonts w:ascii="Times New Roman" w:hAnsi="Times New Roman" w:cs="Times New Roman"/>
          <w:sz w:val="28"/>
          <w:szCs w:val="28"/>
          <w:lang w:val="uk-UA"/>
        </w:rPr>
      </w:pPr>
      <w:r w:rsidRPr="00380F35">
        <w:rPr>
          <w:rFonts w:ascii="Times New Roman" w:hAnsi="Times New Roman" w:cs="Times New Roman"/>
          <w:sz w:val="28"/>
          <w:szCs w:val="28"/>
          <w:lang w:val="uk-UA"/>
        </w:rPr>
        <w:t xml:space="preserve"> Глухів, В.П. Основи колекційної педагогіки та спеціальної психол</w:t>
      </w:r>
      <w:r>
        <w:rPr>
          <w:rFonts w:ascii="Times New Roman" w:hAnsi="Times New Roman" w:cs="Times New Roman"/>
          <w:sz w:val="28"/>
          <w:szCs w:val="28"/>
          <w:lang w:val="uk-UA"/>
        </w:rPr>
        <w:t>огії. Практикум. М.</w:t>
      </w:r>
      <w:r w:rsidRPr="00380F35">
        <w:rPr>
          <w:rFonts w:ascii="Times New Roman" w:hAnsi="Times New Roman" w:cs="Times New Roman"/>
          <w:sz w:val="28"/>
          <w:szCs w:val="28"/>
          <w:lang w:val="uk-UA"/>
        </w:rPr>
        <w:t>, 2013. 296 с.</w:t>
      </w:r>
    </w:p>
    <w:p w:rsidR="00766398" w:rsidRPr="00C9589A" w:rsidRDefault="00766398" w:rsidP="00832177">
      <w:pPr>
        <w:pStyle w:val="a8"/>
        <w:numPr>
          <w:ilvl w:val="0"/>
          <w:numId w:val="14"/>
        </w:numPr>
        <w:spacing w:after="0" w:line="360" w:lineRule="auto"/>
        <w:ind w:left="0"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380F35">
        <w:rPr>
          <w:rFonts w:ascii="Times New Roman" w:hAnsi="Times New Roman" w:cs="Times New Roman"/>
          <w:sz w:val="28"/>
          <w:szCs w:val="28"/>
          <w:lang w:val="uk-UA"/>
        </w:rPr>
        <w:t xml:space="preserve">Діагностика рівня вихованості особистості школяра. </w:t>
      </w:r>
      <w:proofErr w:type="spellStart"/>
      <w:r w:rsidRPr="00380F35">
        <w:rPr>
          <w:rFonts w:ascii="Times New Roman" w:hAnsi="Times New Roman" w:cs="Times New Roman"/>
          <w:sz w:val="28"/>
          <w:szCs w:val="28"/>
          <w:lang w:val="uk-UA"/>
        </w:rPr>
        <w:t>Компетентісно-діагностичний</w:t>
      </w:r>
      <w:proofErr w:type="spellEnd"/>
      <w:r w:rsidRPr="00380F35">
        <w:rPr>
          <w:rFonts w:ascii="Times New Roman" w:hAnsi="Times New Roman" w:cs="Times New Roman"/>
          <w:sz w:val="28"/>
          <w:szCs w:val="28"/>
          <w:lang w:val="uk-UA"/>
        </w:rPr>
        <w:t xml:space="preserve"> під</w:t>
      </w:r>
      <w:r>
        <w:rPr>
          <w:rFonts w:ascii="Times New Roman" w:hAnsi="Times New Roman" w:cs="Times New Roman"/>
          <w:sz w:val="28"/>
          <w:szCs w:val="28"/>
          <w:lang w:val="uk-UA"/>
        </w:rPr>
        <w:t xml:space="preserve">хід. – М.:Видання </w:t>
      </w:r>
      <w:proofErr w:type="spellStart"/>
      <w:r>
        <w:rPr>
          <w:rFonts w:ascii="Times New Roman" w:hAnsi="Times New Roman" w:cs="Times New Roman"/>
          <w:sz w:val="28"/>
          <w:szCs w:val="28"/>
          <w:lang w:val="uk-UA"/>
        </w:rPr>
        <w:t>СПбГУ</w:t>
      </w:r>
      <w:proofErr w:type="spellEnd"/>
      <w:r>
        <w:rPr>
          <w:rFonts w:ascii="Times New Roman" w:hAnsi="Times New Roman" w:cs="Times New Roman"/>
          <w:sz w:val="28"/>
          <w:szCs w:val="28"/>
          <w:lang w:val="uk-UA"/>
        </w:rPr>
        <w:t>, 2012.</w:t>
      </w:r>
      <w:r w:rsidRPr="00380F35">
        <w:rPr>
          <w:rFonts w:ascii="Times New Roman" w:hAnsi="Times New Roman" w:cs="Times New Roman"/>
          <w:sz w:val="28"/>
          <w:szCs w:val="28"/>
          <w:lang w:val="uk-UA"/>
        </w:rPr>
        <w:t xml:space="preserve"> 264 с.</w:t>
      </w:r>
    </w:p>
    <w:p w:rsidR="00766398" w:rsidRPr="00380F35" w:rsidRDefault="00766398" w:rsidP="00832177">
      <w:pPr>
        <w:pStyle w:val="a8"/>
        <w:numPr>
          <w:ilvl w:val="0"/>
          <w:numId w:val="14"/>
        </w:numPr>
        <w:spacing w:after="0" w:line="360" w:lineRule="auto"/>
        <w:ind w:left="0" w:firstLine="709"/>
        <w:rPr>
          <w:rFonts w:ascii="Times New Roman" w:hAnsi="Times New Roman" w:cs="Times New Roman"/>
          <w:sz w:val="28"/>
          <w:szCs w:val="28"/>
          <w:lang w:val="uk-UA"/>
        </w:rPr>
      </w:pPr>
      <w:r w:rsidRPr="00380F35">
        <w:rPr>
          <w:rFonts w:ascii="Times New Roman" w:hAnsi="Times New Roman" w:cs="Times New Roman"/>
          <w:sz w:val="28"/>
          <w:szCs w:val="28"/>
          <w:lang w:val="uk-UA"/>
        </w:rPr>
        <w:t xml:space="preserve"> Коновалова Н.Л. Діагностика адаптивних можливостей особистості школяра в процесі психол</w:t>
      </w:r>
      <w:r>
        <w:rPr>
          <w:rFonts w:ascii="Times New Roman" w:hAnsi="Times New Roman" w:cs="Times New Roman"/>
          <w:sz w:val="28"/>
          <w:szCs w:val="28"/>
          <w:lang w:val="uk-UA"/>
        </w:rPr>
        <w:t>огічного консультування. Москва: ІЛ, 2015.</w:t>
      </w:r>
      <w:r w:rsidRPr="00380F35">
        <w:rPr>
          <w:rFonts w:ascii="Times New Roman" w:hAnsi="Times New Roman" w:cs="Times New Roman"/>
          <w:sz w:val="28"/>
          <w:szCs w:val="28"/>
          <w:lang w:val="uk-UA"/>
        </w:rPr>
        <w:t xml:space="preserve"> 64 с.</w:t>
      </w:r>
    </w:p>
    <w:p w:rsidR="00766398" w:rsidRPr="00380F35" w:rsidRDefault="00766398" w:rsidP="00832177">
      <w:pPr>
        <w:pStyle w:val="a8"/>
        <w:numPr>
          <w:ilvl w:val="0"/>
          <w:numId w:val="14"/>
        </w:numPr>
        <w:spacing w:after="0" w:line="360" w:lineRule="auto"/>
        <w:ind w:left="0" w:firstLine="709"/>
        <w:rPr>
          <w:rFonts w:ascii="Times New Roman" w:hAnsi="Times New Roman" w:cs="Times New Roman"/>
          <w:sz w:val="28"/>
          <w:szCs w:val="28"/>
          <w:lang w:val="uk-UA"/>
        </w:rPr>
      </w:pPr>
      <w:r w:rsidRPr="00380F35">
        <w:rPr>
          <w:rFonts w:ascii="Times New Roman" w:hAnsi="Times New Roman" w:cs="Times New Roman"/>
          <w:sz w:val="28"/>
          <w:szCs w:val="28"/>
          <w:lang w:val="uk-UA"/>
        </w:rPr>
        <w:t xml:space="preserve"> </w:t>
      </w:r>
      <w:proofErr w:type="spellStart"/>
      <w:r w:rsidRPr="00380F35">
        <w:rPr>
          <w:rFonts w:ascii="Times New Roman" w:hAnsi="Times New Roman" w:cs="Times New Roman"/>
          <w:sz w:val="28"/>
          <w:szCs w:val="28"/>
          <w:lang w:val="uk-UA"/>
        </w:rPr>
        <w:t>Крайг</w:t>
      </w:r>
      <w:proofErr w:type="spellEnd"/>
      <w:r w:rsidRPr="00380F35">
        <w:rPr>
          <w:rFonts w:ascii="Times New Roman" w:hAnsi="Times New Roman" w:cs="Times New Roman"/>
          <w:sz w:val="28"/>
          <w:szCs w:val="28"/>
          <w:lang w:val="uk-UA"/>
        </w:rPr>
        <w:t xml:space="preserve"> Г. Психологія розвитку / Пер. з англ. </w:t>
      </w:r>
      <w:r>
        <w:rPr>
          <w:rFonts w:ascii="Times New Roman" w:hAnsi="Times New Roman" w:cs="Times New Roman"/>
          <w:sz w:val="28"/>
          <w:szCs w:val="28"/>
          <w:lang w:val="uk-UA"/>
        </w:rPr>
        <w:t xml:space="preserve">Н. </w:t>
      </w:r>
      <w:proofErr w:type="spellStart"/>
      <w:r>
        <w:rPr>
          <w:rFonts w:ascii="Times New Roman" w:hAnsi="Times New Roman" w:cs="Times New Roman"/>
          <w:sz w:val="28"/>
          <w:szCs w:val="28"/>
          <w:lang w:val="uk-UA"/>
        </w:rPr>
        <w:t>Мальгін</w:t>
      </w:r>
      <w:proofErr w:type="spellEnd"/>
      <w:r>
        <w:rPr>
          <w:rFonts w:ascii="Times New Roman" w:hAnsi="Times New Roman" w:cs="Times New Roman"/>
          <w:sz w:val="28"/>
          <w:szCs w:val="28"/>
          <w:lang w:val="uk-UA"/>
        </w:rPr>
        <w:t xml:space="preserve">, </w:t>
      </w:r>
      <w:r w:rsidRPr="00380F35">
        <w:rPr>
          <w:rFonts w:ascii="Times New Roman" w:hAnsi="Times New Roman" w:cs="Times New Roman"/>
          <w:sz w:val="28"/>
          <w:szCs w:val="28"/>
          <w:lang w:val="uk-UA"/>
        </w:rPr>
        <w:t xml:space="preserve">С. </w:t>
      </w:r>
      <w:proofErr w:type="spellStart"/>
      <w:r w:rsidRPr="00380F35">
        <w:rPr>
          <w:rFonts w:ascii="Times New Roman" w:hAnsi="Times New Roman" w:cs="Times New Roman"/>
          <w:sz w:val="28"/>
          <w:szCs w:val="28"/>
          <w:lang w:val="uk-UA"/>
        </w:rPr>
        <w:t>Рисев</w:t>
      </w:r>
      <w:proofErr w:type="spellEnd"/>
      <w:r w:rsidRPr="00380F35">
        <w:rPr>
          <w:rFonts w:ascii="Times New Roman" w:hAnsi="Times New Roman" w:cs="Times New Roman"/>
          <w:sz w:val="28"/>
          <w:szCs w:val="28"/>
          <w:lang w:val="uk-UA"/>
        </w:rPr>
        <w:t xml:space="preserve">, Е. </w:t>
      </w:r>
      <w:proofErr w:type="spellStart"/>
      <w:r w:rsidRPr="00380F35">
        <w:rPr>
          <w:rFonts w:ascii="Times New Roman" w:hAnsi="Times New Roman" w:cs="Times New Roman"/>
          <w:sz w:val="28"/>
          <w:szCs w:val="28"/>
          <w:lang w:val="uk-UA"/>
        </w:rPr>
        <w:t>Турутіна</w:t>
      </w:r>
      <w:proofErr w:type="spellEnd"/>
      <w:r w:rsidRPr="00380F35">
        <w:rPr>
          <w:rFonts w:ascii="Times New Roman" w:hAnsi="Times New Roman" w:cs="Times New Roman"/>
          <w:sz w:val="28"/>
          <w:szCs w:val="28"/>
          <w:lang w:val="uk-UA"/>
        </w:rPr>
        <w:t xml:space="preserve">; За </w:t>
      </w:r>
      <w:proofErr w:type="spellStart"/>
      <w:r w:rsidRPr="00380F35">
        <w:rPr>
          <w:rFonts w:ascii="Times New Roman" w:hAnsi="Times New Roman" w:cs="Times New Roman"/>
          <w:sz w:val="28"/>
          <w:szCs w:val="28"/>
          <w:lang w:val="uk-UA"/>
        </w:rPr>
        <w:t>заг</w:t>
      </w:r>
      <w:proofErr w:type="spellEnd"/>
      <w:r w:rsidRPr="00380F35">
        <w:rPr>
          <w:rFonts w:ascii="Times New Roman" w:hAnsi="Times New Roman" w:cs="Times New Roman"/>
          <w:sz w:val="28"/>
          <w:szCs w:val="28"/>
          <w:lang w:val="uk-UA"/>
        </w:rPr>
        <w:t xml:space="preserve">. ред. проф. А.Л. </w:t>
      </w:r>
      <w:proofErr w:type="spellStart"/>
      <w:r w:rsidRPr="00380F35">
        <w:rPr>
          <w:rFonts w:ascii="Times New Roman" w:hAnsi="Times New Roman" w:cs="Times New Roman"/>
          <w:sz w:val="28"/>
          <w:szCs w:val="28"/>
          <w:lang w:val="uk-UA"/>
        </w:rPr>
        <w:t>А</w:t>
      </w:r>
      <w:r>
        <w:rPr>
          <w:rFonts w:ascii="Times New Roman" w:hAnsi="Times New Roman" w:cs="Times New Roman"/>
          <w:sz w:val="28"/>
          <w:szCs w:val="28"/>
          <w:lang w:val="uk-UA"/>
        </w:rPr>
        <w:t>лексеєва</w:t>
      </w:r>
      <w:proofErr w:type="spellEnd"/>
      <w:r>
        <w:rPr>
          <w:rFonts w:ascii="Times New Roman" w:hAnsi="Times New Roman" w:cs="Times New Roman"/>
          <w:sz w:val="28"/>
          <w:szCs w:val="28"/>
          <w:lang w:val="uk-UA"/>
        </w:rPr>
        <w:t xml:space="preserve">. – </w:t>
      </w:r>
      <w:proofErr w:type="spellStart"/>
      <w:r>
        <w:rPr>
          <w:rFonts w:ascii="Times New Roman" w:hAnsi="Times New Roman" w:cs="Times New Roman"/>
          <w:sz w:val="28"/>
          <w:szCs w:val="28"/>
          <w:lang w:val="uk-UA"/>
        </w:rPr>
        <w:t>Спб</w:t>
      </w:r>
      <w:proofErr w:type="spellEnd"/>
      <w:r>
        <w:rPr>
          <w:rFonts w:ascii="Times New Roman" w:hAnsi="Times New Roman" w:cs="Times New Roman"/>
          <w:sz w:val="28"/>
          <w:szCs w:val="28"/>
          <w:lang w:val="uk-UA"/>
        </w:rPr>
        <w:t>.: Пітер, 2000.</w:t>
      </w:r>
      <w:r w:rsidRPr="00380F35">
        <w:rPr>
          <w:rFonts w:ascii="Times New Roman" w:hAnsi="Times New Roman" w:cs="Times New Roman"/>
          <w:sz w:val="28"/>
          <w:szCs w:val="28"/>
          <w:lang w:val="uk-UA"/>
        </w:rPr>
        <w:t xml:space="preserve"> 992 с.</w:t>
      </w:r>
    </w:p>
    <w:p w:rsidR="00766398" w:rsidRPr="00380F35" w:rsidRDefault="00766398" w:rsidP="00832177">
      <w:pPr>
        <w:pStyle w:val="a8"/>
        <w:numPr>
          <w:ilvl w:val="0"/>
          <w:numId w:val="14"/>
        </w:numPr>
        <w:spacing w:after="0" w:line="360" w:lineRule="auto"/>
        <w:ind w:left="0"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380F35">
        <w:rPr>
          <w:rFonts w:ascii="Times New Roman" w:hAnsi="Times New Roman" w:cs="Times New Roman"/>
          <w:sz w:val="28"/>
          <w:szCs w:val="28"/>
          <w:lang w:val="uk-UA"/>
        </w:rPr>
        <w:t xml:space="preserve">Процес </w:t>
      </w:r>
      <w:proofErr w:type="spellStart"/>
      <w:r w:rsidRPr="00380F35">
        <w:rPr>
          <w:rFonts w:ascii="Times New Roman" w:hAnsi="Times New Roman" w:cs="Times New Roman"/>
          <w:sz w:val="28"/>
          <w:szCs w:val="28"/>
          <w:lang w:val="uk-UA"/>
        </w:rPr>
        <w:t>сепарації-індивідуації</w:t>
      </w:r>
      <w:proofErr w:type="spellEnd"/>
      <w:r w:rsidRPr="00380F35">
        <w:rPr>
          <w:rFonts w:ascii="Times New Roman" w:hAnsi="Times New Roman" w:cs="Times New Roman"/>
          <w:sz w:val="28"/>
          <w:szCs w:val="28"/>
          <w:lang w:val="uk-UA"/>
        </w:rPr>
        <w:t xml:space="preserve"> і формування ідентичності/ М. </w:t>
      </w:r>
      <w:proofErr w:type="spellStart"/>
      <w:r w:rsidRPr="00380F35">
        <w:rPr>
          <w:rFonts w:ascii="Times New Roman" w:hAnsi="Times New Roman" w:cs="Times New Roman"/>
          <w:sz w:val="28"/>
          <w:szCs w:val="28"/>
          <w:lang w:val="uk-UA"/>
        </w:rPr>
        <w:t>Малер</w:t>
      </w:r>
      <w:proofErr w:type="spellEnd"/>
      <w:r w:rsidRPr="00380F35">
        <w:rPr>
          <w:rFonts w:ascii="Times New Roman" w:hAnsi="Times New Roman" w:cs="Times New Roman"/>
          <w:sz w:val="28"/>
          <w:szCs w:val="28"/>
          <w:lang w:val="uk-UA"/>
        </w:rPr>
        <w:t xml:space="preserve">, Дж. Б. </w:t>
      </w:r>
      <w:proofErr w:type="spellStart"/>
      <w:r w:rsidRPr="00380F35">
        <w:rPr>
          <w:rFonts w:ascii="Times New Roman" w:hAnsi="Times New Roman" w:cs="Times New Roman"/>
          <w:sz w:val="28"/>
          <w:szCs w:val="28"/>
          <w:lang w:val="uk-UA"/>
        </w:rPr>
        <w:t>Мак-Девітт</w:t>
      </w:r>
      <w:proofErr w:type="spellEnd"/>
      <w:r w:rsidRPr="00380F35">
        <w:rPr>
          <w:rFonts w:ascii="Times New Roman" w:hAnsi="Times New Roman" w:cs="Times New Roman"/>
          <w:sz w:val="28"/>
          <w:szCs w:val="28"/>
          <w:lang w:val="uk-UA"/>
        </w:rPr>
        <w:t>/Журнал практичної психології та психоаналізу.</w:t>
      </w:r>
      <w:r>
        <w:rPr>
          <w:rFonts w:ascii="Times New Roman" w:hAnsi="Times New Roman" w:cs="Times New Roman"/>
          <w:sz w:val="28"/>
          <w:szCs w:val="28"/>
          <w:lang w:val="uk-UA"/>
        </w:rPr>
        <w:t xml:space="preserve"> №2 2005 р.</w:t>
      </w:r>
    </w:p>
    <w:p w:rsidR="00766398" w:rsidRPr="00380F35" w:rsidRDefault="00766398" w:rsidP="00832177">
      <w:pPr>
        <w:pStyle w:val="a8"/>
        <w:numPr>
          <w:ilvl w:val="0"/>
          <w:numId w:val="14"/>
        </w:numPr>
        <w:spacing w:after="0" w:line="360" w:lineRule="auto"/>
        <w:ind w:left="0"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Pr="00380F35">
        <w:rPr>
          <w:rFonts w:ascii="Times New Roman" w:hAnsi="Times New Roman" w:cs="Times New Roman"/>
          <w:sz w:val="28"/>
          <w:szCs w:val="28"/>
          <w:lang w:val="uk-UA"/>
        </w:rPr>
        <w:t>О</w:t>
      </w:r>
      <w:r>
        <w:rPr>
          <w:rFonts w:ascii="Times New Roman" w:hAnsi="Times New Roman" w:cs="Times New Roman"/>
          <w:sz w:val="28"/>
          <w:szCs w:val="28"/>
          <w:lang w:val="uk-UA"/>
        </w:rPr>
        <w:t>бухова</w:t>
      </w:r>
      <w:proofErr w:type="spellEnd"/>
      <w:r>
        <w:rPr>
          <w:rFonts w:ascii="Times New Roman" w:hAnsi="Times New Roman" w:cs="Times New Roman"/>
          <w:sz w:val="28"/>
          <w:szCs w:val="28"/>
          <w:lang w:val="uk-UA"/>
        </w:rPr>
        <w:t xml:space="preserve"> Л.Ф. Вікова психологія. </w:t>
      </w:r>
      <w:r w:rsidRPr="00380F35">
        <w:rPr>
          <w:rFonts w:ascii="Times New Roman" w:hAnsi="Times New Roman" w:cs="Times New Roman"/>
          <w:sz w:val="28"/>
          <w:szCs w:val="28"/>
          <w:lang w:val="uk-UA"/>
        </w:rPr>
        <w:t xml:space="preserve"> М.: Росія, 2011</w:t>
      </w:r>
      <w:r>
        <w:rPr>
          <w:rFonts w:ascii="Times New Roman" w:hAnsi="Times New Roman" w:cs="Times New Roman"/>
          <w:sz w:val="28"/>
          <w:szCs w:val="28"/>
          <w:lang w:val="uk-UA"/>
        </w:rPr>
        <w:t>.</w:t>
      </w:r>
      <w:r w:rsidRPr="00380F35">
        <w:rPr>
          <w:rFonts w:ascii="Times New Roman" w:hAnsi="Times New Roman" w:cs="Times New Roman"/>
          <w:sz w:val="28"/>
          <w:szCs w:val="28"/>
          <w:lang w:val="uk-UA"/>
        </w:rPr>
        <w:t xml:space="preserve"> 414с.</w:t>
      </w:r>
    </w:p>
    <w:p w:rsidR="00766398" w:rsidRPr="00380F35" w:rsidRDefault="00766398" w:rsidP="00832177">
      <w:pPr>
        <w:pStyle w:val="a8"/>
        <w:numPr>
          <w:ilvl w:val="0"/>
          <w:numId w:val="14"/>
        </w:numPr>
        <w:spacing w:after="0" w:line="360" w:lineRule="auto"/>
        <w:ind w:left="0" w:firstLine="709"/>
        <w:rPr>
          <w:rFonts w:ascii="Times New Roman" w:hAnsi="Times New Roman" w:cs="Times New Roman"/>
          <w:sz w:val="28"/>
          <w:szCs w:val="28"/>
          <w:lang w:val="uk-UA"/>
        </w:rPr>
      </w:pPr>
      <w:r w:rsidRPr="00380F35">
        <w:rPr>
          <w:rFonts w:ascii="Times New Roman" w:hAnsi="Times New Roman" w:cs="Times New Roman"/>
          <w:sz w:val="28"/>
          <w:szCs w:val="28"/>
          <w:lang w:val="uk-UA"/>
        </w:rPr>
        <w:t xml:space="preserve"> Петровський В.А., Польова М.В. Відчуження як феномен дитячо-батьківських в</w:t>
      </w:r>
      <w:r>
        <w:rPr>
          <w:rFonts w:ascii="Times New Roman" w:hAnsi="Times New Roman" w:cs="Times New Roman"/>
          <w:sz w:val="28"/>
          <w:szCs w:val="28"/>
          <w:lang w:val="uk-UA"/>
        </w:rPr>
        <w:t>ідносин</w:t>
      </w:r>
      <w:r w:rsidRPr="00940BB7">
        <w:rPr>
          <w:rFonts w:ascii="Times New Roman" w:hAnsi="Times New Roman" w:cs="Times New Roman"/>
          <w:i/>
          <w:sz w:val="28"/>
          <w:szCs w:val="28"/>
          <w:lang w:val="uk-UA"/>
        </w:rPr>
        <w:t>. Питання психології</w:t>
      </w:r>
      <w:r>
        <w:rPr>
          <w:rFonts w:ascii="Times New Roman" w:hAnsi="Times New Roman" w:cs="Times New Roman"/>
          <w:sz w:val="28"/>
          <w:szCs w:val="28"/>
          <w:lang w:val="uk-UA"/>
        </w:rPr>
        <w:t>.  №1. 2001.</w:t>
      </w:r>
      <w:r w:rsidRPr="00380F35">
        <w:rPr>
          <w:rFonts w:ascii="Times New Roman" w:hAnsi="Times New Roman" w:cs="Times New Roman"/>
          <w:sz w:val="28"/>
          <w:szCs w:val="28"/>
          <w:lang w:val="uk-UA"/>
        </w:rPr>
        <w:t xml:space="preserve"> с.19-26.</w:t>
      </w:r>
    </w:p>
    <w:p w:rsidR="00766398" w:rsidRPr="00380F35" w:rsidRDefault="00766398" w:rsidP="00832177">
      <w:pPr>
        <w:pStyle w:val="a8"/>
        <w:numPr>
          <w:ilvl w:val="0"/>
          <w:numId w:val="14"/>
        </w:numPr>
        <w:spacing w:after="0" w:line="360" w:lineRule="auto"/>
        <w:ind w:left="0" w:firstLine="709"/>
        <w:rPr>
          <w:rFonts w:ascii="Times New Roman" w:hAnsi="Times New Roman" w:cs="Times New Roman"/>
          <w:sz w:val="28"/>
          <w:szCs w:val="28"/>
          <w:lang w:val="uk-UA"/>
        </w:rPr>
      </w:pPr>
      <w:r w:rsidRPr="00380F35">
        <w:rPr>
          <w:rFonts w:ascii="Times New Roman" w:hAnsi="Times New Roman" w:cs="Times New Roman"/>
          <w:sz w:val="28"/>
          <w:szCs w:val="28"/>
          <w:lang w:val="uk-UA"/>
        </w:rPr>
        <w:lastRenderedPageBreak/>
        <w:t xml:space="preserve">Психоаналітичні терміни і поняття: словар / під. Ред.. </w:t>
      </w:r>
      <w:proofErr w:type="spellStart"/>
      <w:r w:rsidRPr="00380F35">
        <w:rPr>
          <w:rFonts w:ascii="Times New Roman" w:hAnsi="Times New Roman" w:cs="Times New Roman"/>
          <w:sz w:val="28"/>
          <w:szCs w:val="28"/>
          <w:lang w:val="uk-UA"/>
        </w:rPr>
        <w:t>Борнесса</w:t>
      </w:r>
      <w:proofErr w:type="spellEnd"/>
      <w:r w:rsidRPr="00380F35">
        <w:rPr>
          <w:rFonts w:ascii="Times New Roman" w:hAnsi="Times New Roman" w:cs="Times New Roman"/>
          <w:sz w:val="28"/>
          <w:szCs w:val="28"/>
          <w:lang w:val="uk-UA"/>
        </w:rPr>
        <w:t xml:space="preserve"> Е. Мура і Бернарда Д. </w:t>
      </w:r>
      <w:proofErr w:type="spellStart"/>
      <w:r w:rsidRPr="00380F35">
        <w:rPr>
          <w:rFonts w:ascii="Times New Roman" w:hAnsi="Times New Roman" w:cs="Times New Roman"/>
          <w:sz w:val="28"/>
          <w:szCs w:val="28"/>
          <w:lang w:val="uk-UA"/>
        </w:rPr>
        <w:t>Фаіна</w:t>
      </w:r>
      <w:proofErr w:type="spellEnd"/>
      <w:r w:rsidRPr="00380F35">
        <w:rPr>
          <w:rFonts w:ascii="Times New Roman" w:hAnsi="Times New Roman" w:cs="Times New Roman"/>
          <w:sz w:val="28"/>
          <w:szCs w:val="28"/>
          <w:lang w:val="uk-UA"/>
        </w:rPr>
        <w:t xml:space="preserve"> / пер. з англ. А.М. </w:t>
      </w:r>
      <w:proofErr w:type="spellStart"/>
      <w:r w:rsidRPr="00380F35">
        <w:rPr>
          <w:rFonts w:ascii="Times New Roman" w:hAnsi="Times New Roman" w:cs="Times New Roman"/>
          <w:sz w:val="28"/>
          <w:szCs w:val="28"/>
          <w:lang w:val="uk-UA"/>
        </w:rPr>
        <w:t>Боковикова</w:t>
      </w:r>
      <w:proofErr w:type="spellEnd"/>
      <w:r w:rsidRPr="00380F35">
        <w:rPr>
          <w:rFonts w:ascii="Times New Roman" w:hAnsi="Times New Roman" w:cs="Times New Roman"/>
          <w:sz w:val="28"/>
          <w:szCs w:val="28"/>
          <w:lang w:val="uk-UA"/>
        </w:rPr>
        <w:t xml:space="preserve">, І. Б. </w:t>
      </w:r>
      <w:proofErr w:type="spellStart"/>
      <w:r w:rsidRPr="00380F35">
        <w:rPr>
          <w:rFonts w:ascii="Times New Roman" w:hAnsi="Times New Roman" w:cs="Times New Roman"/>
          <w:sz w:val="28"/>
          <w:szCs w:val="28"/>
          <w:lang w:val="uk-UA"/>
        </w:rPr>
        <w:t>Гріншпун</w:t>
      </w:r>
      <w:proofErr w:type="spellEnd"/>
      <w:r w:rsidRPr="00380F3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 Фільц. </w:t>
      </w:r>
      <w:r w:rsidRPr="00380F35">
        <w:rPr>
          <w:rFonts w:ascii="Times New Roman" w:hAnsi="Times New Roman" w:cs="Times New Roman"/>
          <w:sz w:val="28"/>
          <w:szCs w:val="28"/>
          <w:lang w:val="uk-UA"/>
        </w:rPr>
        <w:t>М.: Незалежна фірма «Клас», 2000</w:t>
      </w:r>
      <w:r>
        <w:rPr>
          <w:rFonts w:ascii="Times New Roman" w:hAnsi="Times New Roman" w:cs="Times New Roman"/>
          <w:sz w:val="28"/>
          <w:szCs w:val="28"/>
          <w:lang w:val="uk-UA"/>
        </w:rPr>
        <w:t>.</w:t>
      </w:r>
      <w:r w:rsidRPr="00380F35">
        <w:rPr>
          <w:rFonts w:ascii="Times New Roman" w:hAnsi="Times New Roman" w:cs="Times New Roman"/>
          <w:sz w:val="28"/>
          <w:szCs w:val="28"/>
          <w:lang w:val="uk-UA"/>
        </w:rPr>
        <w:t xml:space="preserve"> 304с.</w:t>
      </w:r>
    </w:p>
    <w:p w:rsidR="00766398" w:rsidRPr="00380F35" w:rsidRDefault="00766398" w:rsidP="00832177">
      <w:pPr>
        <w:pStyle w:val="a8"/>
        <w:numPr>
          <w:ilvl w:val="0"/>
          <w:numId w:val="14"/>
        </w:numPr>
        <w:spacing w:after="0" w:line="360" w:lineRule="auto"/>
        <w:ind w:left="0" w:firstLine="709"/>
        <w:rPr>
          <w:rFonts w:ascii="Times New Roman" w:hAnsi="Times New Roman" w:cs="Times New Roman"/>
          <w:sz w:val="28"/>
          <w:szCs w:val="28"/>
          <w:lang w:val="uk-UA"/>
        </w:rPr>
      </w:pPr>
      <w:r w:rsidRPr="00380F35">
        <w:rPr>
          <w:rFonts w:ascii="Times New Roman" w:hAnsi="Times New Roman" w:cs="Times New Roman"/>
          <w:sz w:val="28"/>
          <w:szCs w:val="28"/>
          <w:lang w:val="uk-UA"/>
        </w:rPr>
        <w:t xml:space="preserve">  Психоаналітичні терміни і поняття: словник под. ред. Мура і Файна; пер. с англ. А.М. </w:t>
      </w:r>
      <w:proofErr w:type="spellStart"/>
      <w:r w:rsidRPr="00380F35">
        <w:rPr>
          <w:rFonts w:ascii="Times New Roman" w:hAnsi="Times New Roman" w:cs="Times New Roman"/>
          <w:sz w:val="28"/>
          <w:szCs w:val="28"/>
          <w:lang w:val="uk-UA"/>
        </w:rPr>
        <w:t>Бокови</w:t>
      </w:r>
      <w:r>
        <w:rPr>
          <w:rFonts w:ascii="Times New Roman" w:hAnsi="Times New Roman" w:cs="Times New Roman"/>
          <w:sz w:val="28"/>
          <w:szCs w:val="28"/>
          <w:lang w:val="uk-UA"/>
        </w:rPr>
        <w:t>кова</w:t>
      </w:r>
      <w:proofErr w:type="spellEnd"/>
      <w:r>
        <w:rPr>
          <w:rFonts w:ascii="Times New Roman" w:hAnsi="Times New Roman" w:cs="Times New Roman"/>
          <w:sz w:val="28"/>
          <w:szCs w:val="28"/>
          <w:lang w:val="uk-UA"/>
        </w:rPr>
        <w:t xml:space="preserve">, І.Б. </w:t>
      </w:r>
      <w:proofErr w:type="spellStart"/>
      <w:r>
        <w:rPr>
          <w:rFonts w:ascii="Times New Roman" w:hAnsi="Times New Roman" w:cs="Times New Roman"/>
          <w:sz w:val="28"/>
          <w:szCs w:val="28"/>
          <w:lang w:val="uk-UA"/>
        </w:rPr>
        <w:t>Грішпуна</w:t>
      </w:r>
      <w:proofErr w:type="spellEnd"/>
      <w:r>
        <w:rPr>
          <w:rFonts w:ascii="Times New Roman" w:hAnsi="Times New Roman" w:cs="Times New Roman"/>
          <w:sz w:val="28"/>
          <w:szCs w:val="28"/>
          <w:lang w:val="uk-UA"/>
        </w:rPr>
        <w:t>, А. Фільц.</w:t>
      </w:r>
      <w:r w:rsidRPr="00380F35">
        <w:rPr>
          <w:rFonts w:ascii="Times New Roman" w:hAnsi="Times New Roman" w:cs="Times New Roman"/>
          <w:sz w:val="28"/>
          <w:szCs w:val="28"/>
          <w:lang w:val="uk-UA"/>
        </w:rPr>
        <w:t xml:space="preserve"> М</w:t>
      </w:r>
      <w:r>
        <w:rPr>
          <w:rFonts w:ascii="Times New Roman" w:hAnsi="Times New Roman" w:cs="Times New Roman"/>
          <w:sz w:val="28"/>
          <w:szCs w:val="28"/>
          <w:lang w:val="uk-UA"/>
        </w:rPr>
        <w:t>. Незалежна фірма «</w:t>
      </w:r>
      <w:proofErr w:type="spellStart"/>
      <w:r>
        <w:rPr>
          <w:rFonts w:ascii="Times New Roman" w:hAnsi="Times New Roman" w:cs="Times New Roman"/>
          <w:sz w:val="28"/>
          <w:szCs w:val="28"/>
          <w:lang w:val="uk-UA"/>
        </w:rPr>
        <w:t>Класс</w:t>
      </w:r>
      <w:proofErr w:type="spellEnd"/>
      <w:r>
        <w:rPr>
          <w:rFonts w:ascii="Times New Roman" w:hAnsi="Times New Roman" w:cs="Times New Roman"/>
          <w:sz w:val="28"/>
          <w:szCs w:val="28"/>
          <w:lang w:val="uk-UA"/>
        </w:rPr>
        <w:t>», 2000.</w:t>
      </w:r>
      <w:r w:rsidRPr="00380F35">
        <w:rPr>
          <w:rFonts w:ascii="Times New Roman" w:hAnsi="Times New Roman" w:cs="Times New Roman"/>
          <w:sz w:val="28"/>
          <w:szCs w:val="28"/>
          <w:lang w:val="uk-UA"/>
        </w:rPr>
        <w:t xml:space="preserve"> с. 587-589.</w:t>
      </w:r>
    </w:p>
    <w:p w:rsidR="00766398" w:rsidRPr="00380F35" w:rsidRDefault="00766398" w:rsidP="00832177">
      <w:pPr>
        <w:pStyle w:val="a8"/>
        <w:numPr>
          <w:ilvl w:val="0"/>
          <w:numId w:val="14"/>
        </w:numPr>
        <w:spacing w:after="0" w:line="360" w:lineRule="auto"/>
        <w:ind w:left="0" w:firstLine="709"/>
        <w:rPr>
          <w:rFonts w:ascii="Times New Roman" w:hAnsi="Times New Roman" w:cs="Times New Roman"/>
          <w:sz w:val="28"/>
          <w:szCs w:val="28"/>
          <w:lang w:val="uk-UA"/>
        </w:rPr>
      </w:pPr>
      <w:proofErr w:type="spellStart"/>
      <w:r w:rsidRPr="00380F35">
        <w:rPr>
          <w:rFonts w:ascii="Times New Roman" w:hAnsi="Times New Roman" w:cs="Times New Roman"/>
          <w:sz w:val="28"/>
          <w:szCs w:val="28"/>
          <w:lang w:val="uk-UA"/>
        </w:rPr>
        <w:t>Райс</w:t>
      </w:r>
      <w:proofErr w:type="spellEnd"/>
      <w:r w:rsidRPr="00380F35">
        <w:rPr>
          <w:rFonts w:ascii="Times New Roman" w:hAnsi="Times New Roman" w:cs="Times New Roman"/>
          <w:sz w:val="28"/>
          <w:szCs w:val="28"/>
          <w:lang w:val="uk-UA"/>
        </w:rPr>
        <w:t xml:space="preserve">. Ф. Психологія </w:t>
      </w:r>
      <w:r>
        <w:rPr>
          <w:rFonts w:ascii="Times New Roman" w:hAnsi="Times New Roman" w:cs="Times New Roman"/>
          <w:sz w:val="28"/>
          <w:szCs w:val="28"/>
          <w:lang w:val="uk-UA"/>
        </w:rPr>
        <w:t xml:space="preserve">підліткового і юнацького віку. </w:t>
      </w:r>
      <w:proofErr w:type="spellStart"/>
      <w:r>
        <w:rPr>
          <w:rFonts w:ascii="Times New Roman" w:hAnsi="Times New Roman" w:cs="Times New Roman"/>
          <w:sz w:val="28"/>
          <w:szCs w:val="28"/>
          <w:lang w:val="uk-UA"/>
        </w:rPr>
        <w:t>Спб</w:t>
      </w:r>
      <w:proofErr w:type="spellEnd"/>
      <w:r>
        <w:rPr>
          <w:rFonts w:ascii="Times New Roman" w:hAnsi="Times New Roman" w:cs="Times New Roman"/>
          <w:sz w:val="28"/>
          <w:szCs w:val="28"/>
          <w:lang w:val="uk-UA"/>
        </w:rPr>
        <w:t xml:space="preserve">.: Пітер, 2000. </w:t>
      </w:r>
      <w:r w:rsidRPr="00380F35">
        <w:rPr>
          <w:rFonts w:ascii="Times New Roman" w:hAnsi="Times New Roman" w:cs="Times New Roman"/>
          <w:sz w:val="28"/>
          <w:szCs w:val="28"/>
          <w:lang w:val="uk-UA"/>
        </w:rPr>
        <w:t>656 с.</w:t>
      </w:r>
    </w:p>
    <w:p w:rsidR="00766398" w:rsidRPr="00380F35" w:rsidRDefault="00766398" w:rsidP="00832177">
      <w:pPr>
        <w:pStyle w:val="a8"/>
        <w:numPr>
          <w:ilvl w:val="0"/>
          <w:numId w:val="14"/>
        </w:numPr>
        <w:spacing w:after="0" w:line="360" w:lineRule="auto"/>
        <w:ind w:left="0" w:firstLine="709"/>
        <w:rPr>
          <w:rFonts w:ascii="Times New Roman" w:hAnsi="Times New Roman" w:cs="Times New Roman"/>
          <w:sz w:val="28"/>
          <w:szCs w:val="28"/>
          <w:lang w:val="uk-UA"/>
        </w:rPr>
      </w:pPr>
      <w:r w:rsidRPr="00380F35">
        <w:rPr>
          <w:rFonts w:ascii="Times New Roman" w:hAnsi="Times New Roman" w:cs="Times New Roman"/>
          <w:sz w:val="28"/>
          <w:szCs w:val="28"/>
          <w:lang w:val="uk-UA"/>
        </w:rPr>
        <w:t xml:space="preserve"> </w:t>
      </w:r>
      <w:proofErr w:type="spellStart"/>
      <w:r w:rsidRPr="00380F35">
        <w:rPr>
          <w:rFonts w:ascii="Times New Roman" w:hAnsi="Times New Roman" w:cs="Times New Roman"/>
          <w:sz w:val="28"/>
          <w:szCs w:val="28"/>
          <w:lang w:val="uk-UA"/>
        </w:rPr>
        <w:t>Сігал</w:t>
      </w:r>
      <w:proofErr w:type="spellEnd"/>
      <w:r w:rsidRPr="00380F35">
        <w:rPr>
          <w:rFonts w:ascii="Times New Roman" w:hAnsi="Times New Roman" w:cs="Times New Roman"/>
          <w:sz w:val="28"/>
          <w:szCs w:val="28"/>
          <w:lang w:val="uk-UA"/>
        </w:rPr>
        <w:t xml:space="preserve"> М., </w:t>
      </w:r>
      <w:proofErr w:type="spellStart"/>
      <w:r w:rsidRPr="00380F35">
        <w:rPr>
          <w:rFonts w:ascii="Times New Roman" w:hAnsi="Times New Roman" w:cs="Times New Roman"/>
          <w:sz w:val="28"/>
          <w:szCs w:val="28"/>
          <w:lang w:val="uk-UA"/>
        </w:rPr>
        <w:t>Адкок</w:t>
      </w:r>
      <w:proofErr w:type="spellEnd"/>
      <w:r w:rsidRPr="00380F35">
        <w:rPr>
          <w:rFonts w:ascii="Times New Roman" w:hAnsi="Times New Roman" w:cs="Times New Roman"/>
          <w:sz w:val="28"/>
          <w:szCs w:val="28"/>
          <w:lang w:val="uk-UA"/>
        </w:rPr>
        <w:t xml:space="preserve"> Д. «Дитина грає. Від дво</w:t>
      </w:r>
      <w:r>
        <w:rPr>
          <w:rFonts w:ascii="Times New Roman" w:hAnsi="Times New Roman" w:cs="Times New Roman"/>
          <w:sz w:val="28"/>
          <w:szCs w:val="28"/>
          <w:lang w:val="uk-UA"/>
        </w:rPr>
        <w:t xml:space="preserve">х до трьох років». </w:t>
      </w:r>
      <w:proofErr w:type="spellStart"/>
      <w:r>
        <w:rPr>
          <w:rFonts w:ascii="Times New Roman" w:hAnsi="Times New Roman" w:cs="Times New Roman"/>
          <w:sz w:val="28"/>
          <w:szCs w:val="28"/>
          <w:lang w:val="uk-UA"/>
        </w:rPr>
        <w:t>СПб</w:t>
      </w:r>
      <w:proofErr w:type="spellEnd"/>
      <w:r>
        <w:rPr>
          <w:rFonts w:ascii="Times New Roman" w:hAnsi="Times New Roman" w:cs="Times New Roman"/>
          <w:sz w:val="28"/>
          <w:szCs w:val="28"/>
          <w:lang w:val="uk-UA"/>
        </w:rPr>
        <w:t>., 1996.</w:t>
      </w:r>
      <w:r w:rsidRPr="00380F35">
        <w:rPr>
          <w:rFonts w:ascii="Times New Roman" w:hAnsi="Times New Roman" w:cs="Times New Roman"/>
          <w:sz w:val="28"/>
          <w:szCs w:val="28"/>
          <w:lang w:val="uk-UA"/>
        </w:rPr>
        <w:t xml:space="preserve"> 101с.</w:t>
      </w:r>
    </w:p>
    <w:p w:rsidR="00766398" w:rsidRPr="00380F35" w:rsidRDefault="00766398" w:rsidP="00832177">
      <w:pPr>
        <w:pStyle w:val="a8"/>
        <w:numPr>
          <w:ilvl w:val="0"/>
          <w:numId w:val="14"/>
        </w:numPr>
        <w:spacing w:after="0" w:line="360" w:lineRule="auto"/>
        <w:ind w:left="0" w:firstLine="709"/>
        <w:rPr>
          <w:rFonts w:ascii="Times New Roman" w:hAnsi="Times New Roman" w:cs="Times New Roman"/>
          <w:sz w:val="28"/>
          <w:szCs w:val="28"/>
          <w:lang w:val="uk-UA"/>
        </w:rPr>
      </w:pPr>
      <w:proofErr w:type="spellStart"/>
      <w:r w:rsidRPr="00380F35">
        <w:rPr>
          <w:rFonts w:ascii="Times New Roman" w:hAnsi="Times New Roman" w:cs="Times New Roman"/>
          <w:sz w:val="28"/>
          <w:szCs w:val="28"/>
          <w:lang w:val="uk-UA"/>
        </w:rPr>
        <w:t>Тайсон</w:t>
      </w:r>
      <w:proofErr w:type="spellEnd"/>
      <w:r w:rsidRPr="00380F35">
        <w:rPr>
          <w:rFonts w:ascii="Times New Roman" w:hAnsi="Times New Roman" w:cs="Times New Roman"/>
          <w:sz w:val="28"/>
          <w:szCs w:val="28"/>
          <w:lang w:val="uk-UA"/>
        </w:rPr>
        <w:t xml:space="preserve"> Р.</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Тайсон</w:t>
      </w:r>
      <w:proofErr w:type="spellEnd"/>
      <w:r>
        <w:rPr>
          <w:rFonts w:ascii="Times New Roman" w:hAnsi="Times New Roman" w:cs="Times New Roman"/>
          <w:sz w:val="28"/>
          <w:szCs w:val="28"/>
          <w:lang w:val="uk-UA"/>
        </w:rPr>
        <w:t xml:space="preserve"> Ф.</w:t>
      </w:r>
      <w:r w:rsidRPr="00380F35">
        <w:rPr>
          <w:rFonts w:ascii="Times New Roman" w:hAnsi="Times New Roman" w:cs="Times New Roman"/>
          <w:sz w:val="28"/>
          <w:szCs w:val="28"/>
          <w:lang w:val="uk-UA"/>
        </w:rPr>
        <w:t xml:space="preserve"> Психоаналітичні теорії розвитку</w:t>
      </w:r>
      <w:r>
        <w:rPr>
          <w:rFonts w:ascii="Times New Roman" w:hAnsi="Times New Roman" w:cs="Times New Roman"/>
          <w:sz w:val="28"/>
          <w:szCs w:val="28"/>
          <w:lang w:val="uk-UA"/>
        </w:rPr>
        <w:t>.</w:t>
      </w:r>
      <w:r w:rsidRPr="00380F35">
        <w:rPr>
          <w:rFonts w:ascii="Times New Roman" w:hAnsi="Times New Roman" w:cs="Times New Roman"/>
          <w:sz w:val="28"/>
          <w:szCs w:val="28"/>
          <w:lang w:val="uk-UA"/>
        </w:rPr>
        <w:t xml:space="preserve"> Єкате</w:t>
      </w:r>
      <w:r>
        <w:rPr>
          <w:rFonts w:ascii="Times New Roman" w:hAnsi="Times New Roman" w:cs="Times New Roman"/>
          <w:sz w:val="28"/>
          <w:szCs w:val="28"/>
          <w:lang w:val="uk-UA"/>
        </w:rPr>
        <w:t>ринбург: Ділова книга, 1998 р.</w:t>
      </w:r>
      <w:r w:rsidRPr="00380F35">
        <w:rPr>
          <w:rFonts w:ascii="Times New Roman" w:hAnsi="Times New Roman" w:cs="Times New Roman"/>
          <w:sz w:val="28"/>
          <w:szCs w:val="28"/>
          <w:lang w:val="uk-UA"/>
        </w:rPr>
        <w:t xml:space="preserve"> 528 с.</w:t>
      </w:r>
    </w:p>
    <w:p w:rsidR="00766398" w:rsidRPr="00380F35" w:rsidRDefault="00766398" w:rsidP="00832177">
      <w:pPr>
        <w:pStyle w:val="a8"/>
        <w:numPr>
          <w:ilvl w:val="0"/>
          <w:numId w:val="14"/>
        </w:numPr>
        <w:spacing w:after="0" w:line="360" w:lineRule="auto"/>
        <w:ind w:left="0" w:firstLine="709"/>
        <w:rPr>
          <w:rFonts w:ascii="Times New Roman" w:hAnsi="Times New Roman" w:cs="Times New Roman"/>
          <w:sz w:val="28"/>
          <w:szCs w:val="28"/>
          <w:lang w:val="uk-UA"/>
        </w:rPr>
      </w:pPr>
      <w:proofErr w:type="spellStart"/>
      <w:r w:rsidRPr="00380F35">
        <w:rPr>
          <w:rFonts w:ascii="Times New Roman" w:hAnsi="Times New Roman" w:cs="Times New Roman"/>
          <w:sz w:val="28"/>
          <w:szCs w:val="28"/>
          <w:lang w:val="uk-UA"/>
        </w:rPr>
        <w:t>Хьелл</w:t>
      </w:r>
      <w:proofErr w:type="spellEnd"/>
      <w:r w:rsidRPr="00380F35">
        <w:rPr>
          <w:rFonts w:ascii="Times New Roman" w:hAnsi="Times New Roman" w:cs="Times New Roman"/>
          <w:sz w:val="28"/>
          <w:szCs w:val="28"/>
          <w:lang w:val="uk-UA"/>
        </w:rPr>
        <w:t xml:space="preserve"> Л. Т</w:t>
      </w:r>
      <w:r>
        <w:rPr>
          <w:rFonts w:ascii="Times New Roman" w:hAnsi="Times New Roman" w:cs="Times New Roman"/>
          <w:sz w:val="28"/>
          <w:szCs w:val="28"/>
          <w:lang w:val="uk-UA"/>
        </w:rPr>
        <w:t xml:space="preserve">еорії особистості. </w:t>
      </w:r>
      <w:proofErr w:type="spellStart"/>
      <w:r>
        <w:rPr>
          <w:rFonts w:ascii="Times New Roman" w:hAnsi="Times New Roman" w:cs="Times New Roman"/>
          <w:sz w:val="28"/>
          <w:szCs w:val="28"/>
          <w:lang w:val="uk-UA"/>
        </w:rPr>
        <w:t>Спб</w:t>
      </w:r>
      <w:proofErr w:type="spellEnd"/>
      <w:r>
        <w:rPr>
          <w:rFonts w:ascii="Times New Roman" w:hAnsi="Times New Roman" w:cs="Times New Roman"/>
          <w:sz w:val="28"/>
          <w:szCs w:val="28"/>
          <w:lang w:val="uk-UA"/>
        </w:rPr>
        <w:t xml:space="preserve">. : Пітер, 1999. </w:t>
      </w:r>
      <w:r w:rsidRPr="00380F35">
        <w:rPr>
          <w:rFonts w:ascii="Times New Roman" w:hAnsi="Times New Roman" w:cs="Times New Roman"/>
          <w:sz w:val="28"/>
          <w:szCs w:val="28"/>
          <w:lang w:val="uk-UA"/>
        </w:rPr>
        <w:t>608с.</w:t>
      </w:r>
    </w:p>
    <w:p w:rsidR="00766398" w:rsidRPr="00380F35" w:rsidRDefault="00766398" w:rsidP="00832177">
      <w:pPr>
        <w:pStyle w:val="a8"/>
        <w:numPr>
          <w:ilvl w:val="0"/>
          <w:numId w:val="14"/>
        </w:numPr>
        <w:spacing w:after="0" w:line="360" w:lineRule="auto"/>
        <w:ind w:left="0" w:firstLine="709"/>
        <w:rPr>
          <w:rFonts w:ascii="Times New Roman" w:hAnsi="Times New Roman" w:cs="Times New Roman"/>
          <w:sz w:val="28"/>
          <w:szCs w:val="28"/>
          <w:lang w:val="uk-UA"/>
        </w:rPr>
      </w:pPr>
      <w:r w:rsidRPr="00380F35">
        <w:rPr>
          <w:rFonts w:ascii="Times New Roman" w:hAnsi="Times New Roman" w:cs="Times New Roman"/>
          <w:sz w:val="28"/>
          <w:szCs w:val="28"/>
          <w:lang w:val="uk-UA"/>
        </w:rPr>
        <w:t xml:space="preserve"> </w:t>
      </w:r>
      <w:proofErr w:type="spellStart"/>
      <w:r w:rsidRPr="00380F35">
        <w:rPr>
          <w:rFonts w:ascii="Times New Roman" w:hAnsi="Times New Roman" w:cs="Times New Roman"/>
          <w:sz w:val="28"/>
          <w:szCs w:val="28"/>
          <w:lang w:val="uk-UA"/>
        </w:rPr>
        <w:t>Цукерман</w:t>
      </w:r>
      <w:proofErr w:type="spellEnd"/>
      <w:r w:rsidRPr="00380F35">
        <w:rPr>
          <w:rFonts w:ascii="Times New Roman" w:hAnsi="Times New Roman" w:cs="Times New Roman"/>
          <w:sz w:val="28"/>
          <w:szCs w:val="28"/>
          <w:lang w:val="uk-UA"/>
        </w:rPr>
        <w:t xml:space="preserve"> </w:t>
      </w:r>
      <w:r>
        <w:rPr>
          <w:rFonts w:ascii="Times New Roman" w:hAnsi="Times New Roman" w:cs="Times New Roman"/>
          <w:sz w:val="28"/>
          <w:szCs w:val="28"/>
          <w:lang w:val="uk-UA"/>
        </w:rPr>
        <w:t>Г. Види спілкування в навчанні. Томськ, 1993.</w:t>
      </w:r>
      <w:r w:rsidRPr="00380F35">
        <w:rPr>
          <w:rFonts w:ascii="Times New Roman" w:hAnsi="Times New Roman" w:cs="Times New Roman"/>
          <w:sz w:val="28"/>
          <w:szCs w:val="28"/>
          <w:lang w:val="uk-UA"/>
        </w:rPr>
        <w:t xml:space="preserve"> 267 с.</w:t>
      </w:r>
    </w:p>
    <w:p w:rsidR="00766398" w:rsidRPr="00380F35" w:rsidRDefault="00766398" w:rsidP="00832177">
      <w:pPr>
        <w:pStyle w:val="a8"/>
        <w:numPr>
          <w:ilvl w:val="0"/>
          <w:numId w:val="14"/>
        </w:numPr>
        <w:spacing w:after="0" w:line="360" w:lineRule="auto"/>
        <w:ind w:left="0"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380F35">
        <w:rPr>
          <w:rFonts w:ascii="Times New Roman" w:hAnsi="Times New Roman" w:cs="Times New Roman"/>
          <w:sz w:val="28"/>
          <w:szCs w:val="28"/>
          <w:lang w:val="uk-UA"/>
        </w:rPr>
        <w:t xml:space="preserve">Широка А. до питання про </w:t>
      </w:r>
      <w:proofErr w:type="spellStart"/>
      <w:r w:rsidRPr="00380F35">
        <w:rPr>
          <w:rFonts w:ascii="Times New Roman" w:hAnsi="Times New Roman" w:cs="Times New Roman"/>
          <w:sz w:val="28"/>
          <w:szCs w:val="28"/>
          <w:lang w:val="uk-UA"/>
        </w:rPr>
        <w:t>операціоналізацію</w:t>
      </w:r>
      <w:proofErr w:type="spellEnd"/>
      <w:r w:rsidRPr="00380F35">
        <w:rPr>
          <w:rFonts w:ascii="Times New Roman" w:hAnsi="Times New Roman" w:cs="Times New Roman"/>
          <w:sz w:val="28"/>
          <w:szCs w:val="28"/>
          <w:lang w:val="uk-UA"/>
        </w:rPr>
        <w:t>. Поняття сепарації від бать</w:t>
      </w:r>
      <w:r>
        <w:rPr>
          <w:rFonts w:ascii="Times New Roman" w:hAnsi="Times New Roman" w:cs="Times New Roman"/>
          <w:sz w:val="28"/>
          <w:szCs w:val="28"/>
          <w:lang w:val="uk-UA"/>
        </w:rPr>
        <w:t xml:space="preserve">ків в юнацькому віці. </w:t>
      </w:r>
      <w:r w:rsidRPr="00380F35">
        <w:rPr>
          <w:rFonts w:ascii="Times New Roman" w:hAnsi="Times New Roman" w:cs="Times New Roman"/>
          <w:sz w:val="28"/>
          <w:szCs w:val="28"/>
          <w:lang w:val="uk-UA"/>
        </w:rPr>
        <w:t>/ Матеріали міжнародної науково-практичної конференції: Дитина в мені: психотерапія мого дитинства</w:t>
      </w:r>
      <w:r>
        <w:rPr>
          <w:rFonts w:ascii="Times New Roman" w:hAnsi="Times New Roman" w:cs="Times New Roman"/>
          <w:sz w:val="28"/>
          <w:szCs w:val="28"/>
          <w:lang w:val="uk-UA"/>
        </w:rPr>
        <w:t xml:space="preserve">. </w:t>
      </w:r>
      <w:r w:rsidRPr="00380F35">
        <w:rPr>
          <w:rFonts w:ascii="Times New Roman" w:hAnsi="Times New Roman" w:cs="Times New Roman"/>
          <w:sz w:val="28"/>
          <w:szCs w:val="28"/>
          <w:lang w:val="uk-UA"/>
        </w:rPr>
        <w:t>Львів, 2008. – с. 63-65.</w:t>
      </w:r>
    </w:p>
    <w:p w:rsidR="00766398" w:rsidRPr="00380F35" w:rsidRDefault="00766398" w:rsidP="00832177">
      <w:pPr>
        <w:pStyle w:val="a8"/>
        <w:numPr>
          <w:ilvl w:val="0"/>
          <w:numId w:val="14"/>
        </w:numPr>
        <w:spacing w:after="0" w:line="360" w:lineRule="auto"/>
        <w:ind w:left="0" w:firstLine="709"/>
        <w:rPr>
          <w:rFonts w:ascii="Times New Roman" w:hAnsi="Times New Roman" w:cs="Times New Roman"/>
          <w:sz w:val="28"/>
          <w:szCs w:val="28"/>
          <w:lang w:val="uk-UA"/>
        </w:rPr>
      </w:pPr>
      <w:r w:rsidRPr="00380F35">
        <w:rPr>
          <w:rFonts w:ascii="Times New Roman" w:hAnsi="Times New Roman" w:cs="Times New Roman"/>
          <w:sz w:val="28"/>
          <w:szCs w:val="28"/>
          <w:lang w:val="uk-UA"/>
        </w:rPr>
        <w:t xml:space="preserve"> Широка А.А. Адаптація методики психологічної сепарації від батьків в юнацькому віці / Практична психологія та соціальна робота. - №10. – 2008. – с.45-53.</w:t>
      </w:r>
    </w:p>
    <w:p w:rsidR="0011223E" w:rsidRPr="00243881" w:rsidRDefault="0011223E" w:rsidP="00832177">
      <w:pPr>
        <w:pStyle w:val="a8"/>
        <w:numPr>
          <w:ilvl w:val="0"/>
          <w:numId w:val="14"/>
        </w:numPr>
        <w:spacing w:after="0" w:line="360" w:lineRule="auto"/>
        <w:ind w:left="0" w:firstLine="709"/>
        <w:rPr>
          <w:rFonts w:ascii="Times New Roman" w:hAnsi="Times New Roman" w:cs="Times New Roman"/>
          <w:sz w:val="28"/>
          <w:szCs w:val="28"/>
          <w:lang w:val="uk-UA"/>
        </w:rPr>
      </w:pPr>
      <w:r w:rsidRPr="00243881">
        <w:rPr>
          <w:rFonts w:ascii="Times New Roman" w:hAnsi="Times New Roman" w:cs="Times New Roman"/>
          <w:sz w:val="28"/>
          <w:szCs w:val="28"/>
          <w:lang w:val="uk-UA"/>
        </w:rPr>
        <w:br w:type="page"/>
      </w:r>
    </w:p>
    <w:p w:rsidR="00C96526" w:rsidRDefault="00243881" w:rsidP="00832177">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1</w:t>
      </w:r>
    </w:p>
    <w:p w:rsidR="00243881" w:rsidRDefault="00243881" w:rsidP="00832177">
      <w:pPr>
        <w:spacing w:after="0" w:line="360" w:lineRule="auto"/>
        <w:ind w:firstLine="709"/>
        <w:jc w:val="center"/>
        <w:rPr>
          <w:rFonts w:ascii="Times New Roman" w:hAnsi="Times New Roman" w:cs="Times New Roman"/>
          <w:sz w:val="28"/>
          <w:szCs w:val="28"/>
          <w:lang w:val="uk-UA"/>
        </w:rPr>
      </w:pPr>
    </w:p>
    <w:p w:rsidR="0007349A" w:rsidRPr="0007349A"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 xml:space="preserve">Методика діагностики соціально-психологічної адаптації К. </w:t>
      </w:r>
      <w:proofErr w:type="spellStart"/>
      <w:r w:rsidRPr="0007349A">
        <w:rPr>
          <w:rFonts w:ascii="Times New Roman" w:hAnsi="Times New Roman" w:cs="Times New Roman"/>
          <w:sz w:val="28"/>
          <w:szCs w:val="28"/>
          <w:lang w:val="uk-UA"/>
        </w:rPr>
        <w:t>Роджерса</w:t>
      </w:r>
      <w:proofErr w:type="spellEnd"/>
      <w:r w:rsidRPr="0007349A">
        <w:rPr>
          <w:rFonts w:ascii="Times New Roman" w:hAnsi="Times New Roman" w:cs="Times New Roman"/>
          <w:sz w:val="28"/>
          <w:szCs w:val="28"/>
          <w:lang w:val="uk-UA"/>
        </w:rPr>
        <w:t xml:space="preserve"> і Р. </w:t>
      </w:r>
      <w:proofErr w:type="spellStart"/>
      <w:r w:rsidRPr="0007349A">
        <w:rPr>
          <w:rFonts w:ascii="Times New Roman" w:hAnsi="Times New Roman" w:cs="Times New Roman"/>
          <w:sz w:val="28"/>
          <w:szCs w:val="28"/>
          <w:lang w:val="uk-UA"/>
        </w:rPr>
        <w:t>Даймонда</w:t>
      </w:r>
      <w:proofErr w:type="spellEnd"/>
      <w:r w:rsidRPr="0007349A">
        <w:rPr>
          <w:rFonts w:ascii="Times New Roman" w:hAnsi="Times New Roman" w:cs="Times New Roman"/>
          <w:sz w:val="28"/>
          <w:szCs w:val="28"/>
          <w:lang w:val="uk-UA"/>
        </w:rPr>
        <w:t>.</w:t>
      </w:r>
    </w:p>
    <w:p w:rsidR="0007349A" w:rsidRPr="00E93B9A" w:rsidRDefault="00E93B9A" w:rsidP="00832177">
      <w:pPr>
        <w:pStyle w:val="a8"/>
        <w:spacing w:after="0" w:line="360" w:lineRule="auto"/>
        <w:ind w:left="0" w:firstLine="709"/>
        <w:rPr>
          <w:rFonts w:ascii="Times New Roman" w:hAnsi="Times New Roman" w:cs="Times New Roman"/>
          <w:sz w:val="28"/>
          <w:szCs w:val="28"/>
          <w:lang w:val="uk-UA"/>
        </w:rPr>
      </w:pPr>
      <w:r>
        <w:rPr>
          <w:rFonts w:ascii="Times New Roman" w:hAnsi="Times New Roman" w:cs="Times New Roman"/>
          <w:sz w:val="28"/>
          <w:szCs w:val="28"/>
          <w:lang w:val="uk-UA"/>
        </w:rPr>
        <w:t>О</w:t>
      </w:r>
      <w:r w:rsidR="0007349A" w:rsidRPr="0007349A">
        <w:rPr>
          <w:rFonts w:ascii="Times New Roman" w:hAnsi="Times New Roman" w:cs="Times New Roman"/>
          <w:sz w:val="28"/>
          <w:szCs w:val="28"/>
          <w:lang w:val="uk-UA"/>
        </w:rPr>
        <w:t>питувальник СПА</w:t>
      </w:r>
    </w:p>
    <w:p w:rsidR="0007349A" w:rsidRPr="00E93B9A"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1. Чи відчуває незручність, коли вступає з ким-небудь в розмову.</w:t>
      </w:r>
    </w:p>
    <w:p w:rsidR="0007349A" w:rsidRPr="00E93B9A"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2. Немає бажання розкриватися перед іншими.</w:t>
      </w:r>
    </w:p>
    <w:p w:rsidR="0007349A" w:rsidRPr="00E93B9A"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3. У всьому любить змагання, змагання, боротьбу.</w:t>
      </w:r>
    </w:p>
    <w:p w:rsidR="0007349A" w:rsidRPr="00E93B9A"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4. Чи пред'являє до себе високі вимоги.</w:t>
      </w:r>
    </w:p>
    <w:p w:rsidR="0007349A" w:rsidRPr="00E93B9A"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5. Часто лає себе за зроблене.</w:t>
      </w:r>
    </w:p>
    <w:p w:rsidR="0007349A" w:rsidRPr="00E93B9A"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6. Часто відчуває себе приниженим.</w:t>
      </w:r>
    </w:p>
    <w:p w:rsidR="0007349A" w:rsidRPr="00E93B9A"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7. Сумнівається, що може подобатися кому-небудь з осіб протилежної статі.</w:t>
      </w:r>
    </w:p>
    <w:p w:rsidR="0007349A" w:rsidRPr="00E93B9A"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8. Свої обіцянки виконує завжди</w:t>
      </w:r>
    </w:p>
    <w:p w:rsidR="0007349A" w:rsidRPr="00E93B9A"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9. Тепл</w:t>
      </w:r>
      <w:r w:rsidR="00E93B9A">
        <w:rPr>
          <w:rFonts w:ascii="Times New Roman" w:hAnsi="Times New Roman" w:cs="Times New Roman"/>
          <w:sz w:val="28"/>
          <w:szCs w:val="28"/>
          <w:lang w:val="uk-UA"/>
        </w:rPr>
        <w:t>і, добрі відносини з оточуючими.</w:t>
      </w:r>
    </w:p>
    <w:p w:rsidR="0007349A" w:rsidRPr="00E93B9A"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10. Людина стримана, замкнута;  тримається від усіх трохи в стороні.</w:t>
      </w:r>
    </w:p>
    <w:p w:rsidR="0007349A" w:rsidRPr="00E93B9A"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11. У своїх невдачах звинувачує себе.</w:t>
      </w:r>
    </w:p>
    <w:p w:rsidR="0007349A" w:rsidRPr="00E93B9A"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12. Людина відповідальна;  на нього можна покластися.</w:t>
      </w:r>
    </w:p>
    <w:p w:rsidR="0007349A" w:rsidRPr="00E93B9A"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13. Відчуває, що не в силах хоч що-небудь змінити, всі зусилля марні.</w:t>
      </w:r>
    </w:p>
    <w:p w:rsidR="0007349A" w:rsidRPr="00E93B9A"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14. На багато дивиться очима однолітків.</w:t>
      </w:r>
    </w:p>
    <w:p w:rsidR="0007349A" w:rsidRPr="00E93B9A"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15. Приймає в цілому ті правила і вимоги, яких слід дотримуватися.</w:t>
      </w:r>
    </w:p>
    <w:p w:rsidR="0007349A" w:rsidRPr="00E93B9A"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16. Власних переконань і правил не вистачає.</w:t>
      </w:r>
    </w:p>
    <w:p w:rsidR="0007349A" w:rsidRPr="00E93B9A"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17. Любить мріяти - іноді прямо серед білого дня.  Насилу повертається від мрії до реальності.</w:t>
      </w:r>
    </w:p>
    <w:p w:rsidR="0007349A" w:rsidRPr="00E93B9A"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18. Завжди готовий до захисту і навіть нападу: «застряє» на переживаннях образ, подумки перебираючи способи помсти.</w:t>
      </w:r>
    </w:p>
    <w:p w:rsidR="0007349A" w:rsidRPr="00E93B9A"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19. Вміє керувати собою і власними вчинками, змушувати себе, дозволяти собі;  самоконтроль для нього - не проблема.</w:t>
      </w:r>
    </w:p>
    <w:p w:rsidR="0007349A" w:rsidRPr="00E93B9A"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20. Часто псується настрій: накочує смуток, нудьга.</w:t>
      </w:r>
    </w:p>
    <w:p w:rsidR="0007349A" w:rsidRPr="00E93B9A"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21. Все, що стосується інших, не хвилює: зосереджений на собі;  зайнятий собою.</w:t>
      </w:r>
    </w:p>
    <w:p w:rsidR="0007349A" w:rsidRPr="00E93B9A"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lastRenderedPageBreak/>
        <w:t>22. Люди, як правило, йому подобаються.</w:t>
      </w:r>
    </w:p>
    <w:p w:rsidR="0007349A" w:rsidRPr="00E93B9A"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23. Не соромиться своїх почуттів, відкрито їх виражає.</w:t>
      </w:r>
    </w:p>
    <w:p w:rsidR="0007349A" w:rsidRPr="00E93B9A"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24. Серед великої збігу народу буває трошки самотньо.</w:t>
      </w:r>
    </w:p>
    <w:p w:rsidR="0007349A" w:rsidRPr="00E93B9A"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25. Зараз дуже не по собі.  Хочеться все кинути, кудись сховатися.</w:t>
      </w:r>
    </w:p>
    <w:p w:rsidR="0007349A" w:rsidRPr="00E93B9A"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26. З оточуючими зазвичай ладнає.</w:t>
      </w:r>
    </w:p>
    <w:p w:rsidR="0007349A" w:rsidRPr="00E93B9A"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27. Всього важче боротися з самим собою.</w:t>
      </w:r>
    </w:p>
    <w:p w:rsidR="0007349A" w:rsidRPr="00E93B9A"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28. Насторожує незаслужене доброзичливе ставлення оточуючих.</w:t>
      </w:r>
    </w:p>
    <w:p w:rsidR="0007349A" w:rsidRPr="00E93B9A"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29. У душі - оптиміст, вірить у краще.</w:t>
      </w:r>
    </w:p>
    <w:p w:rsidR="0007349A" w:rsidRPr="00E93B9A"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30. Людина неподатливий, впертий;  таких називають важкими.</w:t>
      </w:r>
    </w:p>
    <w:p w:rsidR="0007349A" w:rsidRPr="00E93B9A"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31. До людей критичний і судить їх, якщо вважає, що вони цього заслуговують.</w:t>
      </w:r>
    </w:p>
    <w:p w:rsidR="0007349A" w:rsidRPr="00E93B9A"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32. Зазвичай відчуває себе не провідним, а веденим: йому не завжди вдається мислити і діяти самостійно.</w:t>
      </w:r>
    </w:p>
    <w:p w:rsidR="0007349A" w:rsidRPr="00E93B9A"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33. Більшість з тих, хто його знає, добре до нього ставиться, любить його.</w:t>
      </w:r>
    </w:p>
    <w:p w:rsidR="0007349A" w:rsidRPr="00E93B9A"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34. Іноді бувають такі думки, якими не хотілося б ні з ким ділитися.</w:t>
      </w:r>
    </w:p>
    <w:p w:rsidR="0007349A" w:rsidRPr="00E93B9A"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35. Людина з привабливою зовнішністю.</w:t>
      </w:r>
    </w:p>
    <w:p w:rsidR="0007349A" w:rsidRPr="00E93B9A"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36. Відчуває себе безпорадним, потребує когось, хто був би поруч.</w:t>
      </w:r>
    </w:p>
    <w:p w:rsidR="0007349A" w:rsidRPr="00E93B9A"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37. Прийнявши рішення, слід йому.</w:t>
      </w:r>
    </w:p>
    <w:p w:rsidR="0007349A" w:rsidRPr="00E93B9A"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38. Приймає, здавалося б, самостійні рішення, не може звільнитися від впливу інших людей.</w:t>
      </w:r>
    </w:p>
    <w:p w:rsidR="0007349A" w:rsidRPr="00E93B9A"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39. Відчуває почуття провини, навіть коли звинувачувати себе наче не в чому.</w:t>
      </w:r>
    </w:p>
    <w:p w:rsidR="0007349A" w:rsidRPr="00E93B9A"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40. Відчуває неприязнь до того, що його оточує.</w:t>
      </w:r>
    </w:p>
    <w:p w:rsidR="0007349A" w:rsidRPr="00E93B9A"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41. Всім задоволений.</w:t>
      </w:r>
    </w:p>
    <w:p w:rsidR="0007349A" w:rsidRPr="00E93B9A"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42. вибитий з колії: не може зібратися, взяти себе в руки, організувати себе.</w:t>
      </w:r>
    </w:p>
    <w:p w:rsidR="0007349A" w:rsidRPr="00E93B9A"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43. Відчуває млявість;  все, що раніше хвилювало, стало раптом байдужим.</w:t>
      </w:r>
    </w:p>
    <w:p w:rsidR="0007349A" w:rsidRPr="00E93B9A"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44. Урівноважений, спокійний.</w:t>
      </w:r>
    </w:p>
    <w:p w:rsidR="0007349A" w:rsidRPr="00E93B9A"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45. Розлютившись, нерідко виходить з себе.</w:t>
      </w:r>
    </w:p>
    <w:p w:rsidR="0007349A" w:rsidRPr="00E93B9A"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46. ​​Часто відчуває себе скривдженим.</w:t>
      </w:r>
    </w:p>
    <w:p w:rsidR="0007349A" w:rsidRPr="00E93B9A"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47. Людина поривчастий, нетерплячий, гарячий: не вистачає стриманості.</w:t>
      </w:r>
    </w:p>
    <w:p w:rsidR="0007349A" w:rsidRPr="00E93B9A"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48. Буває, що бреше.</w:t>
      </w:r>
    </w:p>
    <w:p w:rsidR="0007349A" w:rsidRPr="00E93B9A"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lastRenderedPageBreak/>
        <w:t>49. Не дуже довіряє своїм почуттям: вони іноді підбивають його.</w:t>
      </w:r>
    </w:p>
    <w:p w:rsidR="0007349A" w:rsidRPr="00E93B9A"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50. Досить важко бути самим собою.</w:t>
      </w:r>
    </w:p>
    <w:p w:rsidR="0007349A" w:rsidRPr="00E93B9A"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51. На першому місці розум, а не почуття: перш ніж що-небудь зробити, подумає.</w:t>
      </w:r>
    </w:p>
    <w:p w:rsidR="0007349A" w:rsidRPr="00E93B9A"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 xml:space="preserve">52. Те, що відбувається з ним тлумачить на свій лад, здатний </w:t>
      </w:r>
      <w:proofErr w:type="spellStart"/>
      <w:r w:rsidRPr="0007349A">
        <w:rPr>
          <w:rFonts w:ascii="Times New Roman" w:hAnsi="Times New Roman" w:cs="Times New Roman"/>
          <w:sz w:val="28"/>
          <w:szCs w:val="28"/>
          <w:lang w:val="uk-UA"/>
        </w:rPr>
        <w:t>напридумувати</w:t>
      </w:r>
      <w:proofErr w:type="spellEnd"/>
      <w:r w:rsidRPr="0007349A">
        <w:rPr>
          <w:rFonts w:ascii="Times New Roman" w:hAnsi="Times New Roman" w:cs="Times New Roman"/>
          <w:sz w:val="28"/>
          <w:szCs w:val="28"/>
          <w:lang w:val="uk-UA"/>
        </w:rPr>
        <w:t xml:space="preserve"> зайвого ... Словом - не від світу цього.</w:t>
      </w:r>
    </w:p>
    <w:p w:rsidR="0007349A" w:rsidRPr="00CD4C7F"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53. Людина терпимий до людей і приймає кожного таким, яким він є.</w:t>
      </w:r>
    </w:p>
    <w:p w:rsidR="0007349A" w:rsidRPr="00CD4C7F"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54. Намагається не думати про свої проблеми.</w:t>
      </w:r>
    </w:p>
    <w:p w:rsidR="0007349A" w:rsidRPr="00CD4C7F"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55. Вважає себе цікавою людиною - привабливим як особистість, помітним.</w:t>
      </w:r>
    </w:p>
    <w:p w:rsidR="0007349A" w:rsidRPr="00CD4C7F"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56. Людина сором'язливий, легко ніяковіє.</w:t>
      </w:r>
    </w:p>
    <w:p w:rsidR="0007349A" w:rsidRPr="00CD4C7F"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57. Обов'язково потрібно нагадувати, підштовхувати, щоб довів справу до кінця.</w:t>
      </w:r>
    </w:p>
    <w:p w:rsidR="0007349A" w:rsidRPr="00CD4C7F"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58. У душі відчуває перевагу над іншими.</w:t>
      </w:r>
    </w:p>
    <w:p w:rsidR="0007349A" w:rsidRPr="00CD4C7F"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59. Немає нічого, в чому б висловив себе, виявив свою індивідуальність, своє Я.</w:t>
      </w:r>
    </w:p>
    <w:p w:rsidR="0007349A" w:rsidRPr="00CD4C7F"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60. Боїться того, що подумають про нього інші.</w:t>
      </w:r>
    </w:p>
    <w:p w:rsidR="0007349A" w:rsidRPr="00CD4C7F"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61. Честолюбний, небайдужий до успіху, похвали: у тому, що для нього істотно, намагається бути серед кращих.</w:t>
      </w:r>
    </w:p>
    <w:p w:rsidR="0007349A" w:rsidRPr="00CD4C7F"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62. Людина, у якого зараз багато гідно презирства.</w:t>
      </w:r>
    </w:p>
    <w:p w:rsidR="0007349A" w:rsidRPr="00CD4C7F"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63. Людина діяльний, енергійний, сповнений ініціатив.</w:t>
      </w:r>
    </w:p>
    <w:p w:rsidR="0007349A" w:rsidRPr="00CD4C7F"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64. Пасує перед труднощами і ситуаціями, які загрожують ускладненнями.</w:t>
      </w:r>
    </w:p>
    <w:p w:rsidR="0007349A" w:rsidRPr="00CD4C7F"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65. Себе просто недостатньо цінує.</w:t>
      </w:r>
    </w:p>
    <w:p w:rsidR="0007349A" w:rsidRPr="00CD4C7F"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66. По натурі вожак і вміє впливати на інших.</w:t>
      </w:r>
    </w:p>
    <w:p w:rsidR="0007349A" w:rsidRPr="00CD4C7F"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67. Відноситься до себе в цілому добре.</w:t>
      </w:r>
    </w:p>
    <w:p w:rsidR="0007349A" w:rsidRPr="00CD4C7F"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68. Людина наполегливий, напористий;  йому завжди важливо наполягти на своєму.</w:t>
      </w:r>
    </w:p>
    <w:p w:rsidR="0007349A" w:rsidRPr="00CD4C7F"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69. Не любить, коли з ким-небудь псуються стосунки, особливо - якщо розбіжності загрожують стати явними ..</w:t>
      </w:r>
    </w:p>
    <w:p w:rsidR="0007349A" w:rsidRPr="00CD4C7F"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70. Подовгу не може прийняти рішення, а потім сумнівається в його правильності.</w:t>
      </w:r>
    </w:p>
    <w:p w:rsidR="0007349A" w:rsidRPr="00CD4C7F"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lastRenderedPageBreak/>
        <w:t>71. Перебуває в розгубленості, все сплуталось, все змішалося у нього.</w:t>
      </w:r>
    </w:p>
    <w:p w:rsidR="0007349A" w:rsidRPr="00CD4C7F"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72. Чи задоволений собою.</w:t>
      </w:r>
    </w:p>
    <w:p w:rsidR="0007349A" w:rsidRPr="00CD4C7F"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73. Невдаха.</w:t>
      </w:r>
    </w:p>
    <w:p w:rsidR="0007349A" w:rsidRPr="00CD4C7F"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74. Людина приємний, що розташовує до себе.</w:t>
      </w:r>
    </w:p>
    <w:p w:rsidR="0007349A" w:rsidRPr="00CD4C7F"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75. Особою, може, і не дуже гарний, але може подобатися як людина, як особистість.</w:t>
      </w:r>
    </w:p>
    <w:p w:rsidR="0007349A" w:rsidRPr="00CD4C7F"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76. Нехтує осіб протилежної</w:t>
      </w:r>
      <w:r w:rsidR="00CD4C7F">
        <w:rPr>
          <w:rFonts w:ascii="Times New Roman" w:hAnsi="Times New Roman" w:cs="Times New Roman"/>
          <w:sz w:val="28"/>
          <w:szCs w:val="28"/>
          <w:lang w:val="uk-UA"/>
        </w:rPr>
        <w:t xml:space="preserve"> статі і не пов'язується з ними.</w:t>
      </w:r>
    </w:p>
    <w:p w:rsidR="00941430" w:rsidRPr="00CD4C7F" w:rsidRDefault="0007349A" w:rsidP="00832177">
      <w:pPr>
        <w:pStyle w:val="a8"/>
        <w:spacing w:after="0" w:line="360" w:lineRule="auto"/>
        <w:ind w:left="0" w:firstLine="709"/>
        <w:rPr>
          <w:rFonts w:ascii="Times New Roman" w:hAnsi="Times New Roman" w:cs="Times New Roman"/>
          <w:sz w:val="28"/>
          <w:szCs w:val="28"/>
          <w:lang w:val="uk-UA"/>
        </w:rPr>
      </w:pPr>
      <w:r w:rsidRPr="0007349A">
        <w:rPr>
          <w:rFonts w:ascii="Times New Roman" w:hAnsi="Times New Roman" w:cs="Times New Roman"/>
          <w:sz w:val="28"/>
          <w:szCs w:val="28"/>
          <w:lang w:val="uk-UA"/>
        </w:rPr>
        <w:t xml:space="preserve">77. Коли потрібно щось </w:t>
      </w:r>
      <w:r w:rsidR="00941430" w:rsidRPr="00941430">
        <w:rPr>
          <w:rFonts w:ascii="Times New Roman" w:hAnsi="Times New Roman" w:cs="Times New Roman"/>
          <w:sz w:val="28"/>
          <w:szCs w:val="28"/>
          <w:lang w:val="uk-UA"/>
        </w:rPr>
        <w:t>зробити, охоплює страх: а раптом - не впораюся, а раптом - не вийде.</w:t>
      </w:r>
    </w:p>
    <w:p w:rsidR="00941430" w:rsidRPr="00CD4C7F" w:rsidRDefault="00941430" w:rsidP="00832177">
      <w:pPr>
        <w:pStyle w:val="a8"/>
        <w:spacing w:after="0" w:line="360" w:lineRule="auto"/>
        <w:ind w:left="0" w:firstLine="709"/>
        <w:rPr>
          <w:rFonts w:ascii="Times New Roman" w:hAnsi="Times New Roman" w:cs="Times New Roman"/>
          <w:sz w:val="28"/>
          <w:szCs w:val="28"/>
          <w:lang w:val="uk-UA"/>
        </w:rPr>
      </w:pPr>
      <w:r w:rsidRPr="00941430">
        <w:rPr>
          <w:rFonts w:ascii="Times New Roman" w:hAnsi="Times New Roman" w:cs="Times New Roman"/>
          <w:sz w:val="28"/>
          <w:szCs w:val="28"/>
          <w:lang w:val="uk-UA"/>
        </w:rPr>
        <w:t>78. Легко, спокійно на душі, немає нічого, що сильно б турбувало.</w:t>
      </w:r>
    </w:p>
    <w:p w:rsidR="00941430" w:rsidRPr="00CD4C7F" w:rsidRDefault="00941430" w:rsidP="00832177">
      <w:pPr>
        <w:pStyle w:val="a8"/>
        <w:spacing w:after="0" w:line="360" w:lineRule="auto"/>
        <w:ind w:left="0" w:firstLine="709"/>
        <w:rPr>
          <w:rFonts w:ascii="Times New Roman" w:hAnsi="Times New Roman" w:cs="Times New Roman"/>
          <w:sz w:val="28"/>
          <w:szCs w:val="28"/>
          <w:lang w:val="uk-UA"/>
        </w:rPr>
      </w:pPr>
      <w:r w:rsidRPr="00941430">
        <w:rPr>
          <w:rFonts w:ascii="Times New Roman" w:hAnsi="Times New Roman" w:cs="Times New Roman"/>
          <w:sz w:val="28"/>
          <w:szCs w:val="28"/>
          <w:lang w:val="uk-UA"/>
        </w:rPr>
        <w:t>79. Вміє наполегливо працювати.</w:t>
      </w:r>
    </w:p>
    <w:p w:rsidR="00941430" w:rsidRPr="00CD4C7F" w:rsidRDefault="00941430" w:rsidP="00832177">
      <w:pPr>
        <w:pStyle w:val="a8"/>
        <w:spacing w:after="0" w:line="360" w:lineRule="auto"/>
        <w:ind w:left="0" w:firstLine="709"/>
        <w:rPr>
          <w:rFonts w:ascii="Times New Roman" w:hAnsi="Times New Roman" w:cs="Times New Roman"/>
          <w:sz w:val="28"/>
          <w:szCs w:val="28"/>
          <w:lang w:val="uk-UA"/>
        </w:rPr>
      </w:pPr>
      <w:r w:rsidRPr="00941430">
        <w:rPr>
          <w:rFonts w:ascii="Times New Roman" w:hAnsi="Times New Roman" w:cs="Times New Roman"/>
          <w:sz w:val="28"/>
          <w:szCs w:val="28"/>
          <w:lang w:val="uk-UA"/>
        </w:rPr>
        <w:t>80. Відчуває, що росте, дорослішає: змінюється сам і ставлення до навколишнього світу.</w:t>
      </w:r>
    </w:p>
    <w:p w:rsidR="00941430" w:rsidRPr="00CD4C7F" w:rsidRDefault="00941430" w:rsidP="00832177">
      <w:pPr>
        <w:pStyle w:val="a8"/>
        <w:spacing w:after="0" w:line="360" w:lineRule="auto"/>
        <w:ind w:left="0" w:firstLine="709"/>
        <w:rPr>
          <w:rFonts w:ascii="Times New Roman" w:hAnsi="Times New Roman" w:cs="Times New Roman"/>
          <w:sz w:val="28"/>
          <w:szCs w:val="28"/>
          <w:lang w:val="uk-UA"/>
        </w:rPr>
      </w:pPr>
      <w:r w:rsidRPr="00941430">
        <w:rPr>
          <w:rFonts w:ascii="Times New Roman" w:hAnsi="Times New Roman" w:cs="Times New Roman"/>
          <w:sz w:val="28"/>
          <w:szCs w:val="28"/>
          <w:lang w:val="uk-UA"/>
        </w:rPr>
        <w:t>81. Трапляється, що говорить про те, в чому зовсім не розбирається.</w:t>
      </w:r>
    </w:p>
    <w:p w:rsidR="00941430" w:rsidRPr="00CD4C7F" w:rsidRDefault="00941430" w:rsidP="00832177">
      <w:pPr>
        <w:pStyle w:val="a8"/>
        <w:spacing w:after="0" w:line="360" w:lineRule="auto"/>
        <w:ind w:left="0" w:firstLine="709"/>
        <w:rPr>
          <w:rFonts w:ascii="Times New Roman" w:hAnsi="Times New Roman" w:cs="Times New Roman"/>
          <w:sz w:val="28"/>
          <w:szCs w:val="28"/>
          <w:lang w:val="uk-UA"/>
        </w:rPr>
      </w:pPr>
      <w:r w:rsidRPr="00941430">
        <w:rPr>
          <w:rFonts w:ascii="Times New Roman" w:hAnsi="Times New Roman" w:cs="Times New Roman"/>
          <w:sz w:val="28"/>
          <w:szCs w:val="28"/>
          <w:lang w:val="uk-UA"/>
        </w:rPr>
        <w:t>82. Завжди говорить тільки правду.</w:t>
      </w:r>
    </w:p>
    <w:p w:rsidR="00941430" w:rsidRPr="00CD4C7F" w:rsidRDefault="00941430" w:rsidP="00832177">
      <w:pPr>
        <w:pStyle w:val="a8"/>
        <w:spacing w:after="0" w:line="360" w:lineRule="auto"/>
        <w:ind w:left="0" w:firstLine="709"/>
        <w:rPr>
          <w:rFonts w:ascii="Times New Roman" w:hAnsi="Times New Roman" w:cs="Times New Roman"/>
          <w:sz w:val="28"/>
          <w:szCs w:val="28"/>
          <w:lang w:val="uk-UA"/>
        </w:rPr>
      </w:pPr>
      <w:r w:rsidRPr="00941430">
        <w:rPr>
          <w:rFonts w:ascii="Times New Roman" w:hAnsi="Times New Roman" w:cs="Times New Roman"/>
          <w:sz w:val="28"/>
          <w:szCs w:val="28"/>
          <w:lang w:val="uk-UA"/>
        </w:rPr>
        <w:t>83. Стривожений, стурбований, напружений.</w:t>
      </w:r>
    </w:p>
    <w:p w:rsidR="00941430" w:rsidRPr="00CD4C7F" w:rsidRDefault="00941430" w:rsidP="00832177">
      <w:pPr>
        <w:pStyle w:val="a8"/>
        <w:spacing w:after="0" w:line="360" w:lineRule="auto"/>
        <w:ind w:left="0" w:firstLine="709"/>
        <w:rPr>
          <w:rFonts w:ascii="Times New Roman" w:hAnsi="Times New Roman" w:cs="Times New Roman"/>
          <w:sz w:val="28"/>
          <w:szCs w:val="28"/>
          <w:lang w:val="uk-UA"/>
        </w:rPr>
      </w:pPr>
      <w:r w:rsidRPr="00941430">
        <w:rPr>
          <w:rFonts w:ascii="Times New Roman" w:hAnsi="Times New Roman" w:cs="Times New Roman"/>
          <w:sz w:val="28"/>
          <w:szCs w:val="28"/>
          <w:lang w:val="uk-UA"/>
        </w:rPr>
        <w:t>84. Щоб змусити хоч щось зробити, потрібно як слід наполягти, і тоді він поступиться.</w:t>
      </w:r>
    </w:p>
    <w:p w:rsidR="00941430" w:rsidRPr="00CD4C7F" w:rsidRDefault="00941430" w:rsidP="00832177">
      <w:pPr>
        <w:pStyle w:val="a8"/>
        <w:spacing w:after="0" w:line="360" w:lineRule="auto"/>
        <w:ind w:left="0" w:firstLine="709"/>
        <w:rPr>
          <w:rFonts w:ascii="Times New Roman" w:hAnsi="Times New Roman" w:cs="Times New Roman"/>
          <w:sz w:val="28"/>
          <w:szCs w:val="28"/>
          <w:lang w:val="uk-UA"/>
        </w:rPr>
      </w:pPr>
      <w:r w:rsidRPr="00941430">
        <w:rPr>
          <w:rFonts w:ascii="Times New Roman" w:hAnsi="Times New Roman" w:cs="Times New Roman"/>
          <w:sz w:val="28"/>
          <w:szCs w:val="28"/>
          <w:lang w:val="uk-UA"/>
        </w:rPr>
        <w:t>85. Відчуває невпевненість в собі.</w:t>
      </w:r>
    </w:p>
    <w:p w:rsidR="00941430" w:rsidRPr="00CD4C7F" w:rsidRDefault="00941430" w:rsidP="00832177">
      <w:pPr>
        <w:pStyle w:val="a8"/>
        <w:spacing w:after="0" w:line="360" w:lineRule="auto"/>
        <w:ind w:left="0" w:firstLine="709"/>
        <w:rPr>
          <w:rFonts w:ascii="Times New Roman" w:hAnsi="Times New Roman" w:cs="Times New Roman"/>
          <w:sz w:val="28"/>
          <w:szCs w:val="28"/>
          <w:lang w:val="uk-UA"/>
        </w:rPr>
      </w:pPr>
      <w:r w:rsidRPr="00941430">
        <w:rPr>
          <w:rFonts w:ascii="Times New Roman" w:hAnsi="Times New Roman" w:cs="Times New Roman"/>
          <w:sz w:val="28"/>
          <w:szCs w:val="28"/>
          <w:lang w:val="uk-UA"/>
        </w:rPr>
        <w:t xml:space="preserve">86. Обставини часто змушують захищати себе, виправдовуватися і </w:t>
      </w:r>
      <w:proofErr w:type="spellStart"/>
      <w:r w:rsidRPr="00941430">
        <w:rPr>
          <w:rFonts w:ascii="Times New Roman" w:hAnsi="Times New Roman" w:cs="Times New Roman"/>
          <w:sz w:val="28"/>
          <w:szCs w:val="28"/>
          <w:lang w:val="uk-UA"/>
        </w:rPr>
        <w:t>обгрунтовувати</w:t>
      </w:r>
      <w:proofErr w:type="spellEnd"/>
      <w:r w:rsidRPr="00941430">
        <w:rPr>
          <w:rFonts w:ascii="Times New Roman" w:hAnsi="Times New Roman" w:cs="Times New Roman"/>
          <w:sz w:val="28"/>
          <w:szCs w:val="28"/>
          <w:lang w:val="uk-UA"/>
        </w:rPr>
        <w:t xml:space="preserve"> свої вчинки.</w:t>
      </w:r>
    </w:p>
    <w:p w:rsidR="00941430" w:rsidRPr="00CD4C7F" w:rsidRDefault="00941430" w:rsidP="00832177">
      <w:pPr>
        <w:pStyle w:val="a8"/>
        <w:spacing w:after="0" w:line="360" w:lineRule="auto"/>
        <w:ind w:left="0" w:firstLine="709"/>
        <w:rPr>
          <w:rFonts w:ascii="Times New Roman" w:hAnsi="Times New Roman" w:cs="Times New Roman"/>
          <w:sz w:val="28"/>
          <w:szCs w:val="28"/>
          <w:lang w:val="uk-UA"/>
        </w:rPr>
      </w:pPr>
      <w:r w:rsidRPr="00941430">
        <w:rPr>
          <w:rFonts w:ascii="Times New Roman" w:hAnsi="Times New Roman" w:cs="Times New Roman"/>
          <w:sz w:val="28"/>
          <w:szCs w:val="28"/>
          <w:lang w:val="uk-UA"/>
        </w:rPr>
        <w:t>87. Людина поступливий, податливий, м'який у відносинах з іншими.</w:t>
      </w:r>
    </w:p>
    <w:p w:rsidR="00941430" w:rsidRPr="00CD4C7F" w:rsidRDefault="00941430" w:rsidP="00832177">
      <w:pPr>
        <w:pStyle w:val="a8"/>
        <w:spacing w:after="0" w:line="360" w:lineRule="auto"/>
        <w:ind w:left="0" w:firstLine="709"/>
        <w:rPr>
          <w:rFonts w:ascii="Times New Roman" w:hAnsi="Times New Roman" w:cs="Times New Roman"/>
          <w:sz w:val="28"/>
          <w:szCs w:val="28"/>
          <w:lang w:val="uk-UA"/>
        </w:rPr>
      </w:pPr>
      <w:r w:rsidRPr="00941430">
        <w:rPr>
          <w:rFonts w:ascii="Times New Roman" w:hAnsi="Times New Roman" w:cs="Times New Roman"/>
          <w:sz w:val="28"/>
          <w:szCs w:val="28"/>
          <w:lang w:val="uk-UA"/>
        </w:rPr>
        <w:t>88. Людина тлумачний, любить міркувати.</w:t>
      </w:r>
    </w:p>
    <w:p w:rsidR="00941430" w:rsidRPr="00CD4C7F" w:rsidRDefault="00941430" w:rsidP="00832177">
      <w:pPr>
        <w:pStyle w:val="a8"/>
        <w:spacing w:after="0" w:line="360" w:lineRule="auto"/>
        <w:ind w:left="0" w:firstLine="709"/>
        <w:rPr>
          <w:rFonts w:ascii="Times New Roman" w:hAnsi="Times New Roman" w:cs="Times New Roman"/>
          <w:sz w:val="28"/>
          <w:szCs w:val="28"/>
          <w:lang w:val="uk-UA"/>
        </w:rPr>
      </w:pPr>
      <w:r w:rsidRPr="00941430">
        <w:rPr>
          <w:rFonts w:ascii="Times New Roman" w:hAnsi="Times New Roman" w:cs="Times New Roman"/>
          <w:sz w:val="28"/>
          <w:szCs w:val="28"/>
          <w:lang w:val="uk-UA"/>
        </w:rPr>
        <w:t>89. Інший раз любить похвалитися.</w:t>
      </w:r>
    </w:p>
    <w:p w:rsidR="00941430" w:rsidRPr="00CD4C7F" w:rsidRDefault="00941430" w:rsidP="00832177">
      <w:pPr>
        <w:pStyle w:val="a8"/>
        <w:spacing w:after="0" w:line="360" w:lineRule="auto"/>
        <w:ind w:left="0" w:firstLine="709"/>
        <w:rPr>
          <w:rFonts w:ascii="Times New Roman" w:hAnsi="Times New Roman" w:cs="Times New Roman"/>
          <w:sz w:val="28"/>
          <w:szCs w:val="28"/>
          <w:lang w:val="uk-UA"/>
        </w:rPr>
      </w:pPr>
      <w:r w:rsidRPr="00941430">
        <w:rPr>
          <w:rFonts w:ascii="Times New Roman" w:hAnsi="Times New Roman" w:cs="Times New Roman"/>
          <w:sz w:val="28"/>
          <w:szCs w:val="28"/>
          <w:lang w:val="uk-UA"/>
        </w:rPr>
        <w:t>90. Приймає рішення і тут же їх змінює;  зневажає себе за безвілля, а зробити з собою нічого не може.</w:t>
      </w:r>
    </w:p>
    <w:p w:rsidR="00941430" w:rsidRPr="00CD4C7F" w:rsidRDefault="00941430" w:rsidP="00832177">
      <w:pPr>
        <w:pStyle w:val="a8"/>
        <w:spacing w:after="0" w:line="360" w:lineRule="auto"/>
        <w:ind w:left="0" w:firstLine="709"/>
        <w:rPr>
          <w:rFonts w:ascii="Times New Roman" w:hAnsi="Times New Roman" w:cs="Times New Roman"/>
          <w:sz w:val="28"/>
          <w:szCs w:val="28"/>
          <w:lang w:val="uk-UA"/>
        </w:rPr>
      </w:pPr>
      <w:r w:rsidRPr="00941430">
        <w:rPr>
          <w:rFonts w:ascii="Times New Roman" w:hAnsi="Times New Roman" w:cs="Times New Roman"/>
          <w:sz w:val="28"/>
          <w:szCs w:val="28"/>
          <w:lang w:val="uk-UA"/>
        </w:rPr>
        <w:t>91. Намагається покладатися на свої сили, не розраховує на чиюсь допомогу.</w:t>
      </w:r>
    </w:p>
    <w:p w:rsidR="00941430" w:rsidRPr="00CD4C7F" w:rsidRDefault="00941430" w:rsidP="00832177">
      <w:pPr>
        <w:pStyle w:val="a8"/>
        <w:spacing w:after="0" w:line="360" w:lineRule="auto"/>
        <w:ind w:left="0" w:firstLine="709"/>
        <w:rPr>
          <w:rFonts w:ascii="Times New Roman" w:hAnsi="Times New Roman" w:cs="Times New Roman"/>
          <w:sz w:val="28"/>
          <w:szCs w:val="28"/>
          <w:lang w:val="uk-UA"/>
        </w:rPr>
      </w:pPr>
      <w:r w:rsidRPr="00941430">
        <w:rPr>
          <w:rFonts w:ascii="Times New Roman" w:hAnsi="Times New Roman" w:cs="Times New Roman"/>
          <w:sz w:val="28"/>
          <w:szCs w:val="28"/>
          <w:lang w:val="uk-UA"/>
        </w:rPr>
        <w:t>92. Ніколи не спізнюється.</w:t>
      </w:r>
    </w:p>
    <w:p w:rsidR="00941430" w:rsidRPr="00CD4C7F" w:rsidRDefault="00941430" w:rsidP="00832177">
      <w:pPr>
        <w:pStyle w:val="a8"/>
        <w:spacing w:after="0" w:line="360" w:lineRule="auto"/>
        <w:ind w:left="0" w:firstLine="709"/>
        <w:rPr>
          <w:rFonts w:ascii="Times New Roman" w:hAnsi="Times New Roman" w:cs="Times New Roman"/>
          <w:sz w:val="28"/>
          <w:szCs w:val="28"/>
          <w:lang w:val="uk-UA"/>
        </w:rPr>
      </w:pPr>
      <w:r w:rsidRPr="00941430">
        <w:rPr>
          <w:rFonts w:ascii="Times New Roman" w:hAnsi="Times New Roman" w:cs="Times New Roman"/>
          <w:sz w:val="28"/>
          <w:szCs w:val="28"/>
          <w:lang w:val="uk-UA"/>
        </w:rPr>
        <w:t>93. Відчуває відчуття скутості, внутрішньої несвободи.</w:t>
      </w:r>
    </w:p>
    <w:p w:rsidR="00941430" w:rsidRPr="00CD4C7F" w:rsidRDefault="00941430" w:rsidP="00832177">
      <w:pPr>
        <w:pStyle w:val="a8"/>
        <w:spacing w:after="0" w:line="360" w:lineRule="auto"/>
        <w:ind w:left="0" w:firstLine="709"/>
        <w:rPr>
          <w:rFonts w:ascii="Times New Roman" w:hAnsi="Times New Roman" w:cs="Times New Roman"/>
          <w:sz w:val="28"/>
          <w:szCs w:val="28"/>
          <w:lang w:val="uk-UA"/>
        </w:rPr>
      </w:pPr>
      <w:r w:rsidRPr="00941430">
        <w:rPr>
          <w:rFonts w:ascii="Times New Roman" w:hAnsi="Times New Roman" w:cs="Times New Roman"/>
          <w:sz w:val="28"/>
          <w:szCs w:val="28"/>
          <w:lang w:val="uk-UA"/>
        </w:rPr>
        <w:t>94. Виділяється серед інших.</w:t>
      </w:r>
    </w:p>
    <w:p w:rsidR="00941430" w:rsidRPr="00CD4C7F" w:rsidRDefault="00941430" w:rsidP="00832177">
      <w:pPr>
        <w:pStyle w:val="a8"/>
        <w:spacing w:after="0" w:line="360" w:lineRule="auto"/>
        <w:ind w:left="0" w:firstLine="709"/>
        <w:rPr>
          <w:rFonts w:ascii="Times New Roman" w:hAnsi="Times New Roman" w:cs="Times New Roman"/>
          <w:sz w:val="28"/>
          <w:szCs w:val="28"/>
          <w:lang w:val="uk-UA"/>
        </w:rPr>
      </w:pPr>
      <w:r w:rsidRPr="00941430">
        <w:rPr>
          <w:rFonts w:ascii="Times New Roman" w:hAnsi="Times New Roman" w:cs="Times New Roman"/>
          <w:sz w:val="28"/>
          <w:szCs w:val="28"/>
          <w:lang w:val="uk-UA"/>
        </w:rPr>
        <w:lastRenderedPageBreak/>
        <w:t>95. Не дуже надійний товариш, не в усьому можна покластися.</w:t>
      </w:r>
    </w:p>
    <w:p w:rsidR="00941430" w:rsidRPr="00CD4C7F" w:rsidRDefault="00941430" w:rsidP="00832177">
      <w:pPr>
        <w:pStyle w:val="a8"/>
        <w:spacing w:after="0" w:line="360" w:lineRule="auto"/>
        <w:ind w:left="0" w:firstLine="709"/>
        <w:rPr>
          <w:rFonts w:ascii="Times New Roman" w:hAnsi="Times New Roman" w:cs="Times New Roman"/>
          <w:sz w:val="28"/>
          <w:szCs w:val="28"/>
          <w:lang w:val="uk-UA"/>
        </w:rPr>
      </w:pPr>
      <w:r w:rsidRPr="00941430">
        <w:rPr>
          <w:rFonts w:ascii="Times New Roman" w:hAnsi="Times New Roman" w:cs="Times New Roman"/>
          <w:sz w:val="28"/>
          <w:szCs w:val="28"/>
          <w:lang w:val="uk-UA"/>
        </w:rPr>
        <w:t>96. У собі все ясно, себе добре розуміє.</w:t>
      </w:r>
    </w:p>
    <w:p w:rsidR="00941430" w:rsidRPr="00CD4C7F" w:rsidRDefault="00941430" w:rsidP="00832177">
      <w:pPr>
        <w:pStyle w:val="a8"/>
        <w:spacing w:after="0" w:line="360" w:lineRule="auto"/>
        <w:ind w:left="0" w:firstLine="709"/>
        <w:rPr>
          <w:rFonts w:ascii="Times New Roman" w:hAnsi="Times New Roman" w:cs="Times New Roman"/>
          <w:sz w:val="28"/>
          <w:szCs w:val="28"/>
          <w:lang w:val="uk-UA"/>
        </w:rPr>
      </w:pPr>
      <w:r w:rsidRPr="00941430">
        <w:rPr>
          <w:rFonts w:ascii="Times New Roman" w:hAnsi="Times New Roman" w:cs="Times New Roman"/>
          <w:sz w:val="28"/>
          <w:szCs w:val="28"/>
          <w:lang w:val="uk-UA"/>
        </w:rPr>
        <w:t>97. Комунікабельний, відкрита людина;  легко сходиться з людьми.</w:t>
      </w:r>
    </w:p>
    <w:p w:rsidR="00941430" w:rsidRPr="00CD4C7F" w:rsidRDefault="00941430" w:rsidP="00832177">
      <w:pPr>
        <w:pStyle w:val="a8"/>
        <w:spacing w:after="0" w:line="360" w:lineRule="auto"/>
        <w:ind w:left="0" w:firstLine="709"/>
        <w:rPr>
          <w:rFonts w:ascii="Times New Roman" w:hAnsi="Times New Roman" w:cs="Times New Roman"/>
          <w:sz w:val="28"/>
          <w:szCs w:val="28"/>
          <w:lang w:val="uk-UA"/>
        </w:rPr>
      </w:pPr>
      <w:r w:rsidRPr="00941430">
        <w:rPr>
          <w:rFonts w:ascii="Times New Roman" w:hAnsi="Times New Roman" w:cs="Times New Roman"/>
          <w:sz w:val="28"/>
          <w:szCs w:val="28"/>
          <w:lang w:val="uk-UA"/>
        </w:rPr>
        <w:t>98. Сили і здібності цілком відповідають тим завданням, які доводиться вирішувати;  з усім може впоратися.</w:t>
      </w:r>
    </w:p>
    <w:p w:rsidR="00941430" w:rsidRPr="00CD4C7F" w:rsidRDefault="00941430" w:rsidP="00832177">
      <w:pPr>
        <w:pStyle w:val="a8"/>
        <w:spacing w:after="0" w:line="360" w:lineRule="auto"/>
        <w:ind w:left="0" w:firstLine="709"/>
        <w:rPr>
          <w:rFonts w:ascii="Times New Roman" w:hAnsi="Times New Roman" w:cs="Times New Roman"/>
          <w:sz w:val="28"/>
          <w:szCs w:val="28"/>
          <w:lang w:val="uk-UA"/>
        </w:rPr>
      </w:pPr>
      <w:r w:rsidRPr="00941430">
        <w:rPr>
          <w:rFonts w:ascii="Times New Roman" w:hAnsi="Times New Roman" w:cs="Times New Roman"/>
          <w:sz w:val="28"/>
          <w:szCs w:val="28"/>
          <w:lang w:val="uk-UA"/>
        </w:rPr>
        <w:t>99. Себе не цінує: ніхто його всерйоз не сприймає;  в кращому випадку до нього поблажливі, просто терплять.</w:t>
      </w:r>
    </w:p>
    <w:p w:rsidR="00941430" w:rsidRPr="00CD4C7F" w:rsidRDefault="00941430" w:rsidP="00832177">
      <w:pPr>
        <w:pStyle w:val="a8"/>
        <w:spacing w:after="0" w:line="360" w:lineRule="auto"/>
        <w:ind w:left="0" w:firstLine="709"/>
        <w:rPr>
          <w:rFonts w:ascii="Times New Roman" w:hAnsi="Times New Roman" w:cs="Times New Roman"/>
          <w:sz w:val="28"/>
          <w:szCs w:val="28"/>
          <w:lang w:val="uk-UA"/>
        </w:rPr>
      </w:pPr>
      <w:r w:rsidRPr="00941430">
        <w:rPr>
          <w:rFonts w:ascii="Times New Roman" w:hAnsi="Times New Roman" w:cs="Times New Roman"/>
          <w:sz w:val="28"/>
          <w:szCs w:val="28"/>
          <w:lang w:val="uk-UA"/>
        </w:rPr>
        <w:t>100. Турбується, що особи протилежної статі занадто займають думки.</w:t>
      </w:r>
    </w:p>
    <w:p w:rsidR="00941430" w:rsidRPr="00941430" w:rsidRDefault="00941430" w:rsidP="00832177">
      <w:pPr>
        <w:pStyle w:val="a8"/>
        <w:spacing w:after="0" w:line="360" w:lineRule="auto"/>
        <w:ind w:left="0" w:firstLine="709"/>
        <w:rPr>
          <w:rFonts w:ascii="Times New Roman" w:hAnsi="Times New Roman" w:cs="Times New Roman"/>
          <w:sz w:val="28"/>
          <w:szCs w:val="28"/>
          <w:lang w:val="uk-UA"/>
        </w:rPr>
      </w:pPr>
      <w:r w:rsidRPr="00941430">
        <w:rPr>
          <w:rFonts w:ascii="Times New Roman" w:hAnsi="Times New Roman" w:cs="Times New Roman"/>
          <w:sz w:val="28"/>
          <w:szCs w:val="28"/>
          <w:lang w:val="uk-UA"/>
        </w:rPr>
        <w:t>101. Всі свої звички вважає хорошими.</w:t>
      </w:r>
    </w:p>
    <w:p w:rsidR="00941430" w:rsidRPr="00941430" w:rsidRDefault="00941430" w:rsidP="00832177">
      <w:pPr>
        <w:pStyle w:val="a8"/>
        <w:spacing w:after="0" w:line="360" w:lineRule="auto"/>
        <w:ind w:left="0" w:firstLine="709"/>
        <w:rPr>
          <w:rFonts w:ascii="Times New Roman" w:hAnsi="Times New Roman" w:cs="Times New Roman"/>
          <w:sz w:val="28"/>
          <w:szCs w:val="28"/>
          <w:lang w:val="uk-UA"/>
        </w:rPr>
      </w:pPr>
    </w:p>
    <w:p w:rsidR="00941430" w:rsidRPr="00941430" w:rsidRDefault="00941430" w:rsidP="00832177">
      <w:pPr>
        <w:pStyle w:val="a8"/>
        <w:spacing w:after="0" w:line="360" w:lineRule="auto"/>
        <w:ind w:left="0" w:firstLine="709"/>
        <w:rPr>
          <w:rFonts w:ascii="Times New Roman" w:hAnsi="Times New Roman" w:cs="Times New Roman"/>
          <w:sz w:val="28"/>
          <w:szCs w:val="28"/>
          <w:lang w:val="uk-UA"/>
        </w:rPr>
      </w:pPr>
      <w:r w:rsidRPr="00941430">
        <w:rPr>
          <w:rFonts w:ascii="Times New Roman" w:hAnsi="Times New Roman" w:cs="Times New Roman"/>
          <w:sz w:val="28"/>
          <w:szCs w:val="28"/>
          <w:lang w:val="uk-UA"/>
        </w:rPr>
        <w:t>Бланк для відповідей</w:t>
      </w:r>
    </w:p>
    <w:p w:rsidR="00941430" w:rsidRPr="00941430" w:rsidRDefault="00941430" w:rsidP="00832177">
      <w:pPr>
        <w:pStyle w:val="a8"/>
        <w:spacing w:after="0" w:line="360" w:lineRule="auto"/>
        <w:ind w:left="0" w:firstLine="709"/>
        <w:rPr>
          <w:rFonts w:ascii="Times New Roman" w:hAnsi="Times New Roman" w:cs="Times New Roman"/>
          <w:sz w:val="28"/>
          <w:szCs w:val="28"/>
          <w:lang w:val="uk-UA"/>
        </w:rPr>
      </w:pPr>
      <w:r>
        <w:rPr>
          <w:noProof/>
          <w:lang w:val="uk-UA" w:eastAsia="uk-UA"/>
        </w:rPr>
        <w:drawing>
          <wp:inline distT="0" distB="0" distL="0" distR="0">
            <wp:extent cx="3294965" cy="3574472"/>
            <wp:effectExtent l="19050" t="0" r="685" b="0"/>
            <wp:docPr id="1" name="Рисунок 1" descr="Методика диагностики социальнопсихологической адаптации К. Роджерса и Р. Даймонда. Опросник С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етодика диагностики социальнопсихологической адаптации К. Роджерса и Р. Даймонда. Опросник СПА"/>
                    <pic:cNvPicPr>
                      <a:picLocks noChangeAspect="1" noChangeArrowheads="1"/>
                    </pic:cNvPicPr>
                  </pic:nvPicPr>
                  <pic:blipFill>
                    <a:blip r:embed="rId8" cstate="print"/>
                    <a:srcRect/>
                    <a:stretch>
                      <a:fillRect/>
                    </a:stretch>
                  </pic:blipFill>
                  <pic:spPr bwMode="auto">
                    <a:xfrm>
                      <a:off x="0" y="0"/>
                      <a:ext cx="3295212" cy="3574740"/>
                    </a:xfrm>
                    <a:prstGeom prst="rect">
                      <a:avLst/>
                    </a:prstGeom>
                    <a:noFill/>
                    <a:ln w="9525">
                      <a:noFill/>
                      <a:miter lim="800000"/>
                      <a:headEnd/>
                      <a:tailEnd/>
                    </a:ln>
                  </pic:spPr>
                </pic:pic>
              </a:graphicData>
            </a:graphic>
          </wp:inline>
        </w:drawing>
      </w:r>
    </w:p>
    <w:p w:rsidR="00941430" w:rsidRPr="00D3127A" w:rsidRDefault="00941430" w:rsidP="00832177">
      <w:pPr>
        <w:spacing w:after="0" w:line="360" w:lineRule="auto"/>
        <w:ind w:firstLine="709"/>
        <w:rPr>
          <w:rFonts w:ascii="Times New Roman" w:hAnsi="Times New Roman" w:cs="Times New Roman"/>
          <w:sz w:val="28"/>
          <w:szCs w:val="28"/>
          <w:lang w:val="uk-UA"/>
        </w:rPr>
      </w:pPr>
    </w:p>
    <w:p w:rsidR="00941430" w:rsidRPr="00941430" w:rsidRDefault="00941430" w:rsidP="00832177">
      <w:pPr>
        <w:pStyle w:val="a8"/>
        <w:spacing w:after="0" w:line="360" w:lineRule="auto"/>
        <w:ind w:left="0" w:firstLine="709"/>
        <w:rPr>
          <w:rFonts w:ascii="Times New Roman" w:hAnsi="Times New Roman" w:cs="Times New Roman"/>
          <w:sz w:val="28"/>
          <w:szCs w:val="28"/>
          <w:lang w:val="uk-UA"/>
        </w:rPr>
      </w:pPr>
      <w:r w:rsidRPr="00941430">
        <w:rPr>
          <w:rFonts w:ascii="Times New Roman" w:hAnsi="Times New Roman" w:cs="Times New Roman"/>
          <w:sz w:val="28"/>
          <w:szCs w:val="28"/>
          <w:lang w:val="uk-UA"/>
        </w:rPr>
        <w:t>Інструкція</w:t>
      </w:r>
    </w:p>
    <w:p w:rsidR="00941430" w:rsidRPr="00941430" w:rsidRDefault="00941430" w:rsidP="00832177">
      <w:pPr>
        <w:pStyle w:val="a8"/>
        <w:spacing w:after="0" w:line="360" w:lineRule="auto"/>
        <w:ind w:left="0" w:firstLine="709"/>
        <w:rPr>
          <w:rFonts w:ascii="Times New Roman" w:hAnsi="Times New Roman" w:cs="Times New Roman"/>
          <w:sz w:val="28"/>
          <w:szCs w:val="28"/>
          <w:lang w:val="uk-UA"/>
        </w:rPr>
      </w:pPr>
    </w:p>
    <w:p w:rsidR="00941430" w:rsidRPr="00941430" w:rsidRDefault="00941430" w:rsidP="00832177">
      <w:pPr>
        <w:pStyle w:val="a8"/>
        <w:spacing w:after="0" w:line="360" w:lineRule="auto"/>
        <w:ind w:left="0" w:firstLine="709"/>
        <w:rPr>
          <w:rFonts w:ascii="Times New Roman" w:hAnsi="Times New Roman" w:cs="Times New Roman"/>
          <w:sz w:val="28"/>
          <w:szCs w:val="28"/>
          <w:lang w:val="uk-UA"/>
        </w:rPr>
      </w:pPr>
      <w:r w:rsidRPr="00941430">
        <w:rPr>
          <w:rFonts w:ascii="Times New Roman" w:hAnsi="Times New Roman" w:cs="Times New Roman"/>
          <w:sz w:val="28"/>
          <w:szCs w:val="28"/>
          <w:lang w:val="uk-UA"/>
        </w:rPr>
        <w:t>В опитувальнику містяться висловлювання про людину, про його спосіб життя: переживаннях, думках, звичках, стилі поведінки.  Їх завжди можна співвіднести з нашим власним способом життя.</w:t>
      </w:r>
    </w:p>
    <w:p w:rsidR="00941430" w:rsidRPr="00941430" w:rsidRDefault="00941430" w:rsidP="00832177">
      <w:pPr>
        <w:pStyle w:val="a8"/>
        <w:spacing w:after="0" w:line="360" w:lineRule="auto"/>
        <w:ind w:left="0" w:firstLine="709"/>
        <w:rPr>
          <w:rFonts w:ascii="Times New Roman" w:hAnsi="Times New Roman" w:cs="Times New Roman"/>
          <w:sz w:val="28"/>
          <w:szCs w:val="28"/>
          <w:lang w:val="uk-UA"/>
        </w:rPr>
      </w:pPr>
    </w:p>
    <w:p w:rsidR="00941430" w:rsidRPr="00941430" w:rsidRDefault="00941430" w:rsidP="00832177">
      <w:pPr>
        <w:pStyle w:val="a8"/>
        <w:spacing w:after="0" w:line="360" w:lineRule="auto"/>
        <w:ind w:left="0" w:firstLine="709"/>
        <w:rPr>
          <w:rFonts w:ascii="Times New Roman" w:hAnsi="Times New Roman" w:cs="Times New Roman"/>
          <w:sz w:val="28"/>
          <w:szCs w:val="28"/>
          <w:lang w:val="uk-UA"/>
        </w:rPr>
      </w:pPr>
      <w:r w:rsidRPr="00941430">
        <w:rPr>
          <w:rFonts w:ascii="Times New Roman" w:hAnsi="Times New Roman" w:cs="Times New Roman"/>
          <w:sz w:val="28"/>
          <w:szCs w:val="28"/>
          <w:lang w:val="uk-UA"/>
        </w:rPr>
        <w:lastRenderedPageBreak/>
        <w:t>Прочитавши або прослухавши че</w:t>
      </w:r>
      <w:r w:rsidR="00FE717C">
        <w:rPr>
          <w:rFonts w:ascii="Times New Roman" w:hAnsi="Times New Roman" w:cs="Times New Roman"/>
          <w:sz w:val="28"/>
          <w:szCs w:val="28"/>
          <w:lang w:val="uk-UA"/>
        </w:rPr>
        <w:t xml:space="preserve">ргове висловлювання опитування, </w:t>
      </w:r>
      <w:r w:rsidRPr="00941430">
        <w:rPr>
          <w:rFonts w:ascii="Times New Roman" w:hAnsi="Times New Roman" w:cs="Times New Roman"/>
          <w:sz w:val="28"/>
          <w:szCs w:val="28"/>
          <w:lang w:val="uk-UA"/>
        </w:rPr>
        <w:t>приміряйте його до своїх звичок, свого способу життя і оцініть: якою мірою цей вислів може бути віднесено до Вас.  Для того, щоб позначити вашу відповідь в бланку, виберіть відповідний, на вашу думку, один з семи варіантів оцінок, пронумерованих цифрами від «0» до «6»:</w:t>
      </w:r>
    </w:p>
    <w:p w:rsidR="00941430" w:rsidRPr="00941430" w:rsidRDefault="00D3127A" w:rsidP="00832177">
      <w:pPr>
        <w:pStyle w:val="a8"/>
        <w:spacing w:after="0" w:line="360" w:lineRule="auto"/>
        <w:ind w:left="0" w:firstLine="709"/>
        <w:rPr>
          <w:rFonts w:ascii="Times New Roman" w:hAnsi="Times New Roman" w:cs="Times New Roman"/>
          <w:sz w:val="28"/>
          <w:szCs w:val="28"/>
          <w:lang w:val="uk-UA"/>
        </w:rPr>
      </w:pPr>
      <w:r>
        <w:rPr>
          <w:noProof/>
          <w:lang w:val="uk-UA" w:eastAsia="uk-UA"/>
        </w:rPr>
        <w:drawing>
          <wp:inline distT="0" distB="0" distL="0" distR="0">
            <wp:extent cx="4203700" cy="1235075"/>
            <wp:effectExtent l="19050" t="0" r="6350" b="0"/>
            <wp:docPr id="4" name="Рисунок 4" descr="Методика диагностики социальнопсихологической адаптации К. Роджерса и Р. Даймонда. Опросник С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Методика диагностики социальнопсихологической адаптации К. Роджерса и Р. Даймонда. Опросник СПА"/>
                    <pic:cNvPicPr>
                      <a:picLocks noChangeAspect="1" noChangeArrowheads="1"/>
                    </pic:cNvPicPr>
                  </pic:nvPicPr>
                  <pic:blipFill>
                    <a:blip r:embed="rId9" cstate="print"/>
                    <a:srcRect/>
                    <a:stretch>
                      <a:fillRect/>
                    </a:stretch>
                  </pic:blipFill>
                  <pic:spPr bwMode="auto">
                    <a:xfrm>
                      <a:off x="0" y="0"/>
                      <a:ext cx="4203700" cy="1235075"/>
                    </a:xfrm>
                    <a:prstGeom prst="rect">
                      <a:avLst/>
                    </a:prstGeom>
                    <a:noFill/>
                    <a:ln w="9525">
                      <a:noFill/>
                      <a:miter lim="800000"/>
                      <a:headEnd/>
                      <a:tailEnd/>
                    </a:ln>
                  </pic:spPr>
                </pic:pic>
              </a:graphicData>
            </a:graphic>
          </wp:inline>
        </w:drawing>
      </w:r>
    </w:p>
    <w:p w:rsidR="00941430" w:rsidRPr="00941430" w:rsidRDefault="00941430" w:rsidP="00832177">
      <w:pPr>
        <w:pStyle w:val="a8"/>
        <w:spacing w:after="0" w:line="360" w:lineRule="auto"/>
        <w:ind w:left="0" w:firstLine="709"/>
        <w:rPr>
          <w:rFonts w:ascii="Times New Roman" w:hAnsi="Times New Roman" w:cs="Times New Roman"/>
          <w:sz w:val="28"/>
          <w:szCs w:val="28"/>
          <w:lang w:val="uk-UA"/>
        </w:rPr>
      </w:pPr>
      <w:r w:rsidRPr="00941430">
        <w:rPr>
          <w:rFonts w:ascii="Times New Roman" w:hAnsi="Times New Roman" w:cs="Times New Roman"/>
          <w:sz w:val="28"/>
          <w:szCs w:val="28"/>
          <w:lang w:val="uk-UA"/>
        </w:rPr>
        <w:t>Обраний вами варіант відповіді відзначте в бланку для відповідей у ​​клітинці, відповідної порядковому номеру висловлювання.</w:t>
      </w:r>
    </w:p>
    <w:p w:rsidR="00941430" w:rsidRPr="00941430" w:rsidRDefault="00D3127A" w:rsidP="00832177">
      <w:pPr>
        <w:pStyle w:val="a8"/>
        <w:spacing w:after="0" w:line="360" w:lineRule="auto"/>
        <w:ind w:left="0" w:firstLine="709"/>
        <w:rPr>
          <w:rFonts w:ascii="Times New Roman" w:hAnsi="Times New Roman" w:cs="Times New Roman"/>
          <w:sz w:val="28"/>
          <w:szCs w:val="28"/>
          <w:lang w:val="uk-UA"/>
        </w:rPr>
      </w:pPr>
      <w:r>
        <w:rPr>
          <w:noProof/>
          <w:lang w:val="uk-UA" w:eastAsia="uk-UA"/>
        </w:rPr>
        <w:drawing>
          <wp:inline distT="0" distB="0" distL="0" distR="0">
            <wp:extent cx="3693160" cy="4595495"/>
            <wp:effectExtent l="19050" t="0" r="2540" b="0"/>
            <wp:docPr id="7" name="Рисунок 7" descr="Методика диагностики социальнопсихологической адаптации К. Роджерса и Р. Даймонда. Опросник С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Методика диагностики социальнопсихологической адаптации К. Роджерса и Р. Даймонда. Опросник СПА"/>
                    <pic:cNvPicPr>
                      <a:picLocks noChangeAspect="1" noChangeArrowheads="1"/>
                    </pic:cNvPicPr>
                  </pic:nvPicPr>
                  <pic:blipFill>
                    <a:blip r:embed="rId10" cstate="print"/>
                    <a:srcRect/>
                    <a:stretch>
                      <a:fillRect/>
                    </a:stretch>
                  </pic:blipFill>
                  <pic:spPr bwMode="auto">
                    <a:xfrm>
                      <a:off x="0" y="0"/>
                      <a:ext cx="3693160" cy="4595495"/>
                    </a:xfrm>
                    <a:prstGeom prst="rect">
                      <a:avLst/>
                    </a:prstGeom>
                    <a:noFill/>
                    <a:ln w="9525">
                      <a:noFill/>
                      <a:miter lim="800000"/>
                      <a:headEnd/>
                      <a:tailEnd/>
                    </a:ln>
                  </pic:spPr>
                </pic:pic>
              </a:graphicData>
            </a:graphic>
          </wp:inline>
        </w:drawing>
      </w:r>
    </w:p>
    <w:p w:rsidR="00941430" w:rsidRPr="00941430" w:rsidRDefault="00D3127A" w:rsidP="00832177">
      <w:pPr>
        <w:pStyle w:val="a8"/>
        <w:spacing w:after="0" w:line="360" w:lineRule="auto"/>
        <w:ind w:left="0" w:firstLine="709"/>
        <w:rPr>
          <w:rFonts w:ascii="Times New Roman" w:hAnsi="Times New Roman" w:cs="Times New Roman"/>
          <w:sz w:val="28"/>
          <w:szCs w:val="28"/>
          <w:lang w:val="uk-UA"/>
        </w:rPr>
      </w:pPr>
      <w:r>
        <w:rPr>
          <w:noProof/>
          <w:lang w:val="uk-UA" w:eastAsia="uk-UA"/>
        </w:rPr>
        <w:lastRenderedPageBreak/>
        <w:drawing>
          <wp:inline distT="0" distB="0" distL="0" distR="0">
            <wp:extent cx="5462905" cy="6471920"/>
            <wp:effectExtent l="19050" t="0" r="4445" b="0"/>
            <wp:docPr id="10" name="Рисунок 10" descr="Методика диагностики социальнопсихологической адаптации К. Роджерса и Р. Даймонда. Опросник С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Методика диагностики социальнопсихологической адаптации К. Роджерса и Р. Даймонда. Опросник СПА"/>
                    <pic:cNvPicPr>
                      <a:picLocks noChangeAspect="1" noChangeArrowheads="1"/>
                    </pic:cNvPicPr>
                  </pic:nvPicPr>
                  <pic:blipFill>
                    <a:blip r:embed="rId11" cstate="print"/>
                    <a:srcRect/>
                    <a:stretch>
                      <a:fillRect/>
                    </a:stretch>
                  </pic:blipFill>
                  <pic:spPr bwMode="auto">
                    <a:xfrm>
                      <a:off x="0" y="0"/>
                      <a:ext cx="5462905" cy="6471920"/>
                    </a:xfrm>
                    <a:prstGeom prst="rect">
                      <a:avLst/>
                    </a:prstGeom>
                    <a:noFill/>
                    <a:ln w="9525">
                      <a:noFill/>
                      <a:miter lim="800000"/>
                      <a:headEnd/>
                      <a:tailEnd/>
                    </a:ln>
                  </pic:spPr>
                </pic:pic>
              </a:graphicData>
            </a:graphic>
          </wp:inline>
        </w:drawing>
      </w:r>
    </w:p>
    <w:p w:rsidR="00FD6E33" w:rsidRPr="00BD2BBD" w:rsidRDefault="00941430" w:rsidP="00832177">
      <w:pPr>
        <w:pStyle w:val="a8"/>
        <w:spacing w:after="0" w:line="360" w:lineRule="auto"/>
        <w:ind w:left="0" w:firstLine="709"/>
        <w:rPr>
          <w:rFonts w:ascii="Times New Roman" w:hAnsi="Times New Roman" w:cs="Times New Roman"/>
          <w:sz w:val="28"/>
          <w:szCs w:val="28"/>
          <w:lang w:val="uk-UA"/>
        </w:rPr>
      </w:pPr>
      <w:r w:rsidRPr="00941430">
        <w:rPr>
          <w:rFonts w:ascii="Times New Roman" w:hAnsi="Times New Roman" w:cs="Times New Roman"/>
          <w:sz w:val="28"/>
          <w:szCs w:val="28"/>
          <w:lang w:val="uk-UA"/>
        </w:rPr>
        <w:t>Зона невизначеності в інтерпретації результатів по кожній шкалі для підлітків наводиться в дужках, для дорослих - без дужок.  Результати «до» зони невизначеності інтерпретуються як надзвичайно низькі, а «після» найвищого показника в зоні невизначеності - як високі.</w:t>
      </w:r>
    </w:p>
    <w:sectPr w:rsidR="00FD6E33" w:rsidRPr="00BD2BBD" w:rsidSect="00280F5D">
      <w:headerReference w:type="default" r:id="rId12"/>
      <w:pgSz w:w="11906" w:h="16838"/>
      <w:pgMar w:top="1134" w:right="567"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6E25" w:rsidRDefault="004B6E25" w:rsidP="001A4746">
      <w:pPr>
        <w:spacing w:after="0" w:line="240" w:lineRule="auto"/>
      </w:pPr>
      <w:r>
        <w:separator/>
      </w:r>
    </w:p>
  </w:endnote>
  <w:endnote w:type="continuationSeparator" w:id="0">
    <w:p w:rsidR="004B6E25" w:rsidRDefault="004B6E25" w:rsidP="001A47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 PL UMing HK">
    <w:altName w:val="MS Mincho"/>
    <w:charset w:val="80"/>
    <w:family w:val="auto"/>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6E25" w:rsidRDefault="004B6E25" w:rsidP="001A4746">
      <w:pPr>
        <w:spacing w:after="0" w:line="240" w:lineRule="auto"/>
      </w:pPr>
      <w:r>
        <w:separator/>
      </w:r>
    </w:p>
  </w:footnote>
  <w:footnote w:type="continuationSeparator" w:id="0">
    <w:p w:rsidR="004B6E25" w:rsidRDefault="004B6E25" w:rsidP="001A474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35361"/>
      <w:docPartObj>
        <w:docPartGallery w:val="Page Numbers (Top of Page)"/>
        <w:docPartUnique/>
      </w:docPartObj>
    </w:sdtPr>
    <w:sdtContent>
      <w:p w:rsidR="00B11447" w:rsidRDefault="00F100B7">
        <w:pPr>
          <w:pStyle w:val="a3"/>
          <w:jc w:val="right"/>
        </w:pPr>
        <w:fldSimple w:instr=" PAGE   \* MERGEFORMAT ">
          <w:r w:rsidR="00271E9F">
            <w:rPr>
              <w:noProof/>
            </w:rPr>
            <w:t>3</w:t>
          </w:r>
        </w:fldSimple>
      </w:p>
    </w:sdtContent>
  </w:sdt>
  <w:p w:rsidR="00B11447" w:rsidRDefault="00B11447">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D367F"/>
    <w:multiLevelType w:val="hybridMultilevel"/>
    <w:tmpl w:val="C680B7E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nsid w:val="05C63269"/>
    <w:multiLevelType w:val="hybridMultilevel"/>
    <w:tmpl w:val="317E0A0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nsid w:val="175F39DC"/>
    <w:multiLevelType w:val="hybridMultilevel"/>
    <w:tmpl w:val="C9B27046"/>
    <w:lvl w:ilvl="0" w:tplc="04220001">
      <w:start w:val="1"/>
      <w:numFmt w:val="bullet"/>
      <w:lvlText w:val=""/>
      <w:lvlJc w:val="left"/>
      <w:pPr>
        <w:ind w:left="1487" w:hanging="360"/>
      </w:pPr>
      <w:rPr>
        <w:rFonts w:ascii="Symbol" w:hAnsi="Symbol" w:hint="default"/>
      </w:rPr>
    </w:lvl>
    <w:lvl w:ilvl="1" w:tplc="04220003" w:tentative="1">
      <w:start w:val="1"/>
      <w:numFmt w:val="bullet"/>
      <w:lvlText w:val="o"/>
      <w:lvlJc w:val="left"/>
      <w:pPr>
        <w:ind w:left="2207" w:hanging="360"/>
      </w:pPr>
      <w:rPr>
        <w:rFonts w:ascii="Courier New" w:hAnsi="Courier New" w:cs="Courier New" w:hint="default"/>
      </w:rPr>
    </w:lvl>
    <w:lvl w:ilvl="2" w:tplc="04220005" w:tentative="1">
      <w:start w:val="1"/>
      <w:numFmt w:val="bullet"/>
      <w:lvlText w:val=""/>
      <w:lvlJc w:val="left"/>
      <w:pPr>
        <w:ind w:left="2927" w:hanging="360"/>
      </w:pPr>
      <w:rPr>
        <w:rFonts w:ascii="Wingdings" w:hAnsi="Wingdings" w:hint="default"/>
      </w:rPr>
    </w:lvl>
    <w:lvl w:ilvl="3" w:tplc="04220001" w:tentative="1">
      <w:start w:val="1"/>
      <w:numFmt w:val="bullet"/>
      <w:lvlText w:val=""/>
      <w:lvlJc w:val="left"/>
      <w:pPr>
        <w:ind w:left="3647" w:hanging="360"/>
      </w:pPr>
      <w:rPr>
        <w:rFonts w:ascii="Symbol" w:hAnsi="Symbol" w:hint="default"/>
      </w:rPr>
    </w:lvl>
    <w:lvl w:ilvl="4" w:tplc="04220003" w:tentative="1">
      <w:start w:val="1"/>
      <w:numFmt w:val="bullet"/>
      <w:lvlText w:val="o"/>
      <w:lvlJc w:val="left"/>
      <w:pPr>
        <w:ind w:left="4367" w:hanging="360"/>
      </w:pPr>
      <w:rPr>
        <w:rFonts w:ascii="Courier New" w:hAnsi="Courier New" w:cs="Courier New" w:hint="default"/>
      </w:rPr>
    </w:lvl>
    <w:lvl w:ilvl="5" w:tplc="04220005" w:tentative="1">
      <w:start w:val="1"/>
      <w:numFmt w:val="bullet"/>
      <w:lvlText w:val=""/>
      <w:lvlJc w:val="left"/>
      <w:pPr>
        <w:ind w:left="5087" w:hanging="360"/>
      </w:pPr>
      <w:rPr>
        <w:rFonts w:ascii="Wingdings" w:hAnsi="Wingdings" w:hint="default"/>
      </w:rPr>
    </w:lvl>
    <w:lvl w:ilvl="6" w:tplc="04220001" w:tentative="1">
      <w:start w:val="1"/>
      <w:numFmt w:val="bullet"/>
      <w:lvlText w:val=""/>
      <w:lvlJc w:val="left"/>
      <w:pPr>
        <w:ind w:left="5807" w:hanging="360"/>
      </w:pPr>
      <w:rPr>
        <w:rFonts w:ascii="Symbol" w:hAnsi="Symbol" w:hint="default"/>
      </w:rPr>
    </w:lvl>
    <w:lvl w:ilvl="7" w:tplc="04220003" w:tentative="1">
      <w:start w:val="1"/>
      <w:numFmt w:val="bullet"/>
      <w:lvlText w:val="o"/>
      <w:lvlJc w:val="left"/>
      <w:pPr>
        <w:ind w:left="6527" w:hanging="360"/>
      </w:pPr>
      <w:rPr>
        <w:rFonts w:ascii="Courier New" w:hAnsi="Courier New" w:cs="Courier New" w:hint="default"/>
      </w:rPr>
    </w:lvl>
    <w:lvl w:ilvl="8" w:tplc="04220005" w:tentative="1">
      <w:start w:val="1"/>
      <w:numFmt w:val="bullet"/>
      <w:lvlText w:val=""/>
      <w:lvlJc w:val="left"/>
      <w:pPr>
        <w:ind w:left="7247" w:hanging="360"/>
      </w:pPr>
      <w:rPr>
        <w:rFonts w:ascii="Wingdings" w:hAnsi="Wingdings" w:hint="default"/>
      </w:rPr>
    </w:lvl>
  </w:abstractNum>
  <w:abstractNum w:abstractNumId="3">
    <w:nsid w:val="18D30F90"/>
    <w:multiLevelType w:val="multilevel"/>
    <w:tmpl w:val="807ED23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3264657B"/>
    <w:multiLevelType w:val="multilevel"/>
    <w:tmpl w:val="E4285CF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nsid w:val="3DE0009A"/>
    <w:multiLevelType w:val="hybridMultilevel"/>
    <w:tmpl w:val="94389136"/>
    <w:lvl w:ilvl="0" w:tplc="44B8BC1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nsid w:val="3EA6174B"/>
    <w:multiLevelType w:val="hybridMultilevel"/>
    <w:tmpl w:val="37A8A388"/>
    <w:lvl w:ilvl="0" w:tplc="3E8859BE">
      <w:start w:val="1"/>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7">
    <w:nsid w:val="407E5234"/>
    <w:multiLevelType w:val="hybridMultilevel"/>
    <w:tmpl w:val="9BEE6FC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40B80FC1"/>
    <w:multiLevelType w:val="hybridMultilevel"/>
    <w:tmpl w:val="BE80CA7C"/>
    <w:lvl w:ilvl="0" w:tplc="D44E372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9">
    <w:nsid w:val="4F0F4A27"/>
    <w:multiLevelType w:val="hybridMultilevel"/>
    <w:tmpl w:val="B32E8AF2"/>
    <w:lvl w:ilvl="0" w:tplc="8820A4E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0">
    <w:nsid w:val="55E320E4"/>
    <w:multiLevelType w:val="multilevel"/>
    <w:tmpl w:val="D6FAEB86"/>
    <w:lvl w:ilvl="0">
      <w:start w:val="1"/>
      <w:numFmt w:val="decimal"/>
      <w:lvlText w:val="%1."/>
      <w:lvlJc w:val="left"/>
      <w:pPr>
        <w:ind w:left="360" w:hanging="360"/>
      </w:pPr>
      <w:rPr>
        <w:rFonts w:hint="default"/>
      </w:rPr>
    </w:lvl>
    <w:lvl w:ilvl="1">
      <w:start w:val="1"/>
      <w:numFmt w:val="decimal"/>
      <w:lvlText w:val="%1.%2."/>
      <w:lvlJc w:val="left"/>
      <w:pPr>
        <w:ind w:left="576" w:hanging="360"/>
      </w:pPr>
      <w:rPr>
        <w:rFonts w:hint="default"/>
      </w:rPr>
    </w:lvl>
    <w:lvl w:ilvl="2">
      <w:start w:val="1"/>
      <w:numFmt w:val="decimal"/>
      <w:lvlText w:val="%1.%2.%3."/>
      <w:lvlJc w:val="left"/>
      <w:pPr>
        <w:ind w:left="1152"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11">
    <w:nsid w:val="58D709A7"/>
    <w:multiLevelType w:val="multilevel"/>
    <w:tmpl w:val="F484216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2">
    <w:nsid w:val="5AF65807"/>
    <w:multiLevelType w:val="hybridMultilevel"/>
    <w:tmpl w:val="D4D46F0E"/>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605730F4"/>
    <w:multiLevelType w:val="multilevel"/>
    <w:tmpl w:val="9132BBD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65B224BC"/>
    <w:multiLevelType w:val="hybridMultilevel"/>
    <w:tmpl w:val="0446373E"/>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6B3473F7"/>
    <w:multiLevelType w:val="hybridMultilevel"/>
    <w:tmpl w:val="575AA9F8"/>
    <w:lvl w:ilvl="0" w:tplc="70AA99F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6">
    <w:nsid w:val="74995EAD"/>
    <w:multiLevelType w:val="hybridMultilevel"/>
    <w:tmpl w:val="37D098E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79656C1A"/>
    <w:multiLevelType w:val="hybridMultilevel"/>
    <w:tmpl w:val="3FD65C74"/>
    <w:lvl w:ilvl="0" w:tplc="2E20F8C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8">
    <w:nsid w:val="7A38001F"/>
    <w:multiLevelType w:val="multilevel"/>
    <w:tmpl w:val="807ED23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nsid w:val="7E3B6F91"/>
    <w:multiLevelType w:val="hybridMultilevel"/>
    <w:tmpl w:val="B8A41C2E"/>
    <w:lvl w:ilvl="0" w:tplc="2EF4A29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10"/>
  </w:num>
  <w:num w:numId="2">
    <w:abstractNumId w:val="3"/>
  </w:num>
  <w:num w:numId="3">
    <w:abstractNumId w:val="4"/>
  </w:num>
  <w:num w:numId="4">
    <w:abstractNumId w:val="2"/>
  </w:num>
  <w:num w:numId="5">
    <w:abstractNumId w:val="8"/>
  </w:num>
  <w:num w:numId="6">
    <w:abstractNumId w:val="17"/>
  </w:num>
  <w:num w:numId="7">
    <w:abstractNumId w:val="16"/>
  </w:num>
  <w:num w:numId="8">
    <w:abstractNumId w:val="18"/>
  </w:num>
  <w:num w:numId="9">
    <w:abstractNumId w:val="7"/>
  </w:num>
  <w:num w:numId="10">
    <w:abstractNumId w:val="12"/>
  </w:num>
  <w:num w:numId="11">
    <w:abstractNumId w:val="1"/>
  </w:num>
  <w:num w:numId="12">
    <w:abstractNumId w:val="0"/>
  </w:num>
  <w:num w:numId="13">
    <w:abstractNumId w:val="5"/>
  </w:num>
  <w:num w:numId="14">
    <w:abstractNumId w:val="15"/>
  </w:num>
  <w:num w:numId="15">
    <w:abstractNumId w:val="9"/>
  </w:num>
  <w:num w:numId="16">
    <w:abstractNumId w:val="6"/>
  </w:num>
  <w:num w:numId="17">
    <w:abstractNumId w:val="13"/>
  </w:num>
  <w:num w:numId="18">
    <w:abstractNumId w:val="14"/>
  </w:num>
  <w:num w:numId="19">
    <w:abstractNumId w:val="19"/>
  </w:num>
  <w:num w:numId="2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F02C79"/>
    <w:rsid w:val="000000BE"/>
    <w:rsid w:val="00001D13"/>
    <w:rsid w:val="00002800"/>
    <w:rsid w:val="00007EAB"/>
    <w:rsid w:val="00010942"/>
    <w:rsid w:val="000110B0"/>
    <w:rsid w:val="000114E0"/>
    <w:rsid w:val="000129CB"/>
    <w:rsid w:val="00014DD5"/>
    <w:rsid w:val="000209FC"/>
    <w:rsid w:val="000248D8"/>
    <w:rsid w:val="00025613"/>
    <w:rsid w:val="00030BAF"/>
    <w:rsid w:val="000354AF"/>
    <w:rsid w:val="00040B0B"/>
    <w:rsid w:val="00040DFC"/>
    <w:rsid w:val="00052E4E"/>
    <w:rsid w:val="000557C6"/>
    <w:rsid w:val="00056A3C"/>
    <w:rsid w:val="00062C05"/>
    <w:rsid w:val="00063C12"/>
    <w:rsid w:val="00065314"/>
    <w:rsid w:val="0006562D"/>
    <w:rsid w:val="00066ABC"/>
    <w:rsid w:val="0007349A"/>
    <w:rsid w:val="00074379"/>
    <w:rsid w:val="00080398"/>
    <w:rsid w:val="000872A5"/>
    <w:rsid w:val="000925B4"/>
    <w:rsid w:val="000A219C"/>
    <w:rsid w:val="000A5B8B"/>
    <w:rsid w:val="000B035B"/>
    <w:rsid w:val="000B1904"/>
    <w:rsid w:val="000B66A7"/>
    <w:rsid w:val="000C0F6A"/>
    <w:rsid w:val="000D0B18"/>
    <w:rsid w:val="000D6013"/>
    <w:rsid w:val="000E0CBB"/>
    <w:rsid w:val="000E3A6F"/>
    <w:rsid w:val="000E7E19"/>
    <w:rsid w:val="000F0B65"/>
    <w:rsid w:val="000F44CC"/>
    <w:rsid w:val="000F5B6C"/>
    <w:rsid w:val="000F623A"/>
    <w:rsid w:val="000F73E3"/>
    <w:rsid w:val="000F757A"/>
    <w:rsid w:val="00100799"/>
    <w:rsid w:val="00102AA6"/>
    <w:rsid w:val="00106F24"/>
    <w:rsid w:val="00107479"/>
    <w:rsid w:val="00110357"/>
    <w:rsid w:val="0011223E"/>
    <w:rsid w:val="00113222"/>
    <w:rsid w:val="00114E2C"/>
    <w:rsid w:val="00116FA7"/>
    <w:rsid w:val="001243C3"/>
    <w:rsid w:val="001244AA"/>
    <w:rsid w:val="0012493B"/>
    <w:rsid w:val="00125832"/>
    <w:rsid w:val="0013606F"/>
    <w:rsid w:val="00137359"/>
    <w:rsid w:val="00137578"/>
    <w:rsid w:val="00141577"/>
    <w:rsid w:val="00144A5B"/>
    <w:rsid w:val="001505FE"/>
    <w:rsid w:val="0015227F"/>
    <w:rsid w:val="00156820"/>
    <w:rsid w:val="00172321"/>
    <w:rsid w:val="001769FF"/>
    <w:rsid w:val="00176A1F"/>
    <w:rsid w:val="00184378"/>
    <w:rsid w:val="0019038F"/>
    <w:rsid w:val="001919DC"/>
    <w:rsid w:val="00196F50"/>
    <w:rsid w:val="001A2832"/>
    <w:rsid w:val="001A322B"/>
    <w:rsid w:val="001A4746"/>
    <w:rsid w:val="001A666A"/>
    <w:rsid w:val="001A6E61"/>
    <w:rsid w:val="001A78A8"/>
    <w:rsid w:val="001B1B94"/>
    <w:rsid w:val="001B22DF"/>
    <w:rsid w:val="001C071E"/>
    <w:rsid w:val="001C198E"/>
    <w:rsid w:val="001C50C8"/>
    <w:rsid w:val="001C71D5"/>
    <w:rsid w:val="001D5DB5"/>
    <w:rsid w:val="001D5EB8"/>
    <w:rsid w:val="001D756E"/>
    <w:rsid w:val="001E6422"/>
    <w:rsid w:val="001E7800"/>
    <w:rsid w:val="001F300A"/>
    <w:rsid w:val="001F7285"/>
    <w:rsid w:val="00200030"/>
    <w:rsid w:val="00201017"/>
    <w:rsid w:val="0020247E"/>
    <w:rsid w:val="00202891"/>
    <w:rsid w:val="00203130"/>
    <w:rsid w:val="00210E9C"/>
    <w:rsid w:val="00210F7B"/>
    <w:rsid w:val="00223C90"/>
    <w:rsid w:val="00226745"/>
    <w:rsid w:val="00230263"/>
    <w:rsid w:val="00231E4F"/>
    <w:rsid w:val="0023274B"/>
    <w:rsid w:val="00233777"/>
    <w:rsid w:val="00234594"/>
    <w:rsid w:val="00236B54"/>
    <w:rsid w:val="00237705"/>
    <w:rsid w:val="00243881"/>
    <w:rsid w:val="00243D11"/>
    <w:rsid w:val="00246117"/>
    <w:rsid w:val="00253BC3"/>
    <w:rsid w:val="0026401F"/>
    <w:rsid w:val="00271E9F"/>
    <w:rsid w:val="00276668"/>
    <w:rsid w:val="0027748E"/>
    <w:rsid w:val="00280F5D"/>
    <w:rsid w:val="002814BC"/>
    <w:rsid w:val="002823D6"/>
    <w:rsid w:val="00282884"/>
    <w:rsid w:val="0028383B"/>
    <w:rsid w:val="00285F42"/>
    <w:rsid w:val="0029022F"/>
    <w:rsid w:val="00291092"/>
    <w:rsid w:val="00291B22"/>
    <w:rsid w:val="00293A3E"/>
    <w:rsid w:val="002A1125"/>
    <w:rsid w:val="002A47E0"/>
    <w:rsid w:val="002A5983"/>
    <w:rsid w:val="002A6A42"/>
    <w:rsid w:val="002A74C3"/>
    <w:rsid w:val="002B1F8A"/>
    <w:rsid w:val="002B5F9A"/>
    <w:rsid w:val="002C42FE"/>
    <w:rsid w:val="002C488D"/>
    <w:rsid w:val="002C6078"/>
    <w:rsid w:val="002D1CFC"/>
    <w:rsid w:val="002D3CBA"/>
    <w:rsid w:val="002D6B26"/>
    <w:rsid w:val="002E02DC"/>
    <w:rsid w:val="002E0FE1"/>
    <w:rsid w:val="002E55DE"/>
    <w:rsid w:val="002E62C8"/>
    <w:rsid w:val="002F2709"/>
    <w:rsid w:val="002F2BEA"/>
    <w:rsid w:val="00301F87"/>
    <w:rsid w:val="0030353B"/>
    <w:rsid w:val="00303AA2"/>
    <w:rsid w:val="003060F1"/>
    <w:rsid w:val="00310996"/>
    <w:rsid w:val="003123CD"/>
    <w:rsid w:val="00316EE3"/>
    <w:rsid w:val="0032057A"/>
    <w:rsid w:val="003314BE"/>
    <w:rsid w:val="00336A96"/>
    <w:rsid w:val="0034446F"/>
    <w:rsid w:val="00347241"/>
    <w:rsid w:val="00352C14"/>
    <w:rsid w:val="00377847"/>
    <w:rsid w:val="003831ED"/>
    <w:rsid w:val="00387CD3"/>
    <w:rsid w:val="0039499B"/>
    <w:rsid w:val="00395724"/>
    <w:rsid w:val="003A12B7"/>
    <w:rsid w:val="003A14E4"/>
    <w:rsid w:val="003C0AC8"/>
    <w:rsid w:val="003D561F"/>
    <w:rsid w:val="003D638F"/>
    <w:rsid w:val="003E5FC0"/>
    <w:rsid w:val="003E72B8"/>
    <w:rsid w:val="003F5482"/>
    <w:rsid w:val="003F58C6"/>
    <w:rsid w:val="003F5C3F"/>
    <w:rsid w:val="00406FF7"/>
    <w:rsid w:val="004142E4"/>
    <w:rsid w:val="00414E64"/>
    <w:rsid w:val="004233CE"/>
    <w:rsid w:val="00431BF1"/>
    <w:rsid w:val="004377CD"/>
    <w:rsid w:val="00440083"/>
    <w:rsid w:val="00440D1F"/>
    <w:rsid w:val="004411AD"/>
    <w:rsid w:val="004418F8"/>
    <w:rsid w:val="004420E5"/>
    <w:rsid w:val="00444853"/>
    <w:rsid w:val="004475AD"/>
    <w:rsid w:val="00450D9D"/>
    <w:rsid w:val="004555AA"/>
    <w:rsid w:val="00457F63"/>
    <w:rsid w:val="00460A5A"/>
    <w:rsid w:val="004629AF"/>
    <w:rsid w:val="00473E38"/>
    <w:rsid w:val="00474912"/>
    <w:rsid w:val="00477CA8"/>
    <w:rsid w:val="00480169"/>
    <w:rsid w:val="004806A0"/>
    <w:rsid w:val="00480CD8"/>
    <w:rsid w:val="00481E1E"/>
    <w:rsid w:val="00484B14"/>
    <w:rsid w:val="00487125"/>
    <w:rsid w:val="00491DC9"/>
    <w:rsid w:val="004957DA"/>
    <w:rsid w:val="00497704"/>
    <w:rsid w:val="004A5063"/>
    <w:rsid w:val="004A60BE"/>
    <w:rsid w:val="004A6264"/>
    <w:rsid w:val="004A6E3C"/>
    <w:rsid w:val="004B0680"/>
    <w:rsid w:val="004B6E25"/>
    <w:rsid w:val="004C6194"/>
    <w:rsid w:val="004C6B69"/>
    <w:rsid w:val="004E4982"/>
    <w:rsid w:val="004F016A"/>
    <w:rsid w:val="00504788"/>
    <w:rsid w:val="00504EFE"/>
    <w:rsid w:val="005079AE"/>
    <w:rsid w:val="00510E0C"/>
    <w:rsid w:val="00512A56"/>
    <w:rsid w:val="00512AA8"/>
    <w:rsid w:val="00514D5B"/>
    <w:rsid w:val="00525B91"/>
    <w:rsid w:val="00540C95"/>
    <w:rsid w:val="00543B24"/>
    <w:rsid w:val="00545AB4"/>
    <w:rsid w:val="0054677C"/>
    <w:rsid w:val="00550FE5"/>
    <w:rsid w:val="00557FA6"/>
    <w:rsid w:val="00560AC6"/>
    <w:rsid w:val="00563462"/>
    <w:rsid w:val="00565577"/>
    <w:rsid w:val="00572894"/>
    <w:rsid w:val="00573128"/>
    <w:rsid w:val="00574BE3"/>
    <w:rsid w:val="00575E01"/>
    <w:rsid w:val="005806A3"/>
    <w:rsid w:val="00581E49"/>
    <w:rsid w:val="0059164B"/>
    <w:rsid w:val="005A2604"/>
    <w:rsid w:val="005A3E6D"/>
    <w:rsid w:val="005A6C0D"/>
    <w:rsid w:val="005A7B7F"/>
    <w:rsid w:val="005B073D"/>
    <w:rsid w:val="005B0761"/>
    <w:rsid w:val="005B22C9"/>
    <w:rsid w:val="005B310F"/>
    <w:rsid w:val="005B42E7"/>
    <w:rsid w:val="005B47A0"/>
    <w:rsid w:val="005B4E3C"/>
    <w:rsid w:val="005D170F"/>
    <w:rsid w:val="005D3293"/>
    <w:rsid w:val="005D3546"/>
    <w:rsid w:val="005E1252"/>
    <w:rsid w:val="005E5F80"/>
    <w:rsid w:val="005F0014"/>
    <w:rsid w:val="005F2BB7"/>
    <w:rsid w:val="005F40B2"/>
    <w:rsid w:val="006047E2"/>
    <w:rsid w:val="00604C2E"/>
    <w:rsid w:val="00610966"/>
    <w:rsid w:val="006121BF"/>
    <w:rsid w:val="006141F8"/>
    <w:rsid w:val="00621822"/>
    <w:rsid w:val="00625C63"/>
    <w:rsid w:val="006322BC"/>
    <w:rsid w:val="00632766"/>
    <w:rsid w:val="0064237A"/>
    <w:rsid w:val="006572CA"/>
    <w:rsid w:val="00665E47"/>
    <w:rsid w:val="006670DA"/>
    <w:rsid w:val="006709F5"/>
    <w:rsid w:val="0067425B"/>
    <w:rsid w:val="0067498D"/>
    <w:rsid w:val="00675604"/>
    <w:rsid w:val="00677E16"/>
    <w:rsid w:val="006844CC"/>
    <w:rsid w:val="006903EA"/>
    <w:rsid w:val="00693628"/>
    <w:rsid w:val="00697A13"/>
    <w:rsid w:val="006A0CFE"/>
    <w:rsid w:val="006A5410"/>
    <w:rsid w:val="006A5C51"/>
    <w:rsid w:val="006B0388"/>
    <w:rsid w:val="006B3532"/>
    <w:rsid w:val="006B640A"/>
    <w:rsid w:val="006B6821"/>
    <w:rsid w:val="006C356E"/>
    <w:rsid w:val="006C5668"/>
    <w:rsid w:val="006D33CD"/>
    <w:rsid w:val="006D5994"/>
    <w:rsid w:val="006E489E"/>
    <w:rsid w:val="006F3F2C"/>
    <w:rsid w:val="006F6F27"/>
    <w:rsid w:val="006F721B"/>
    <w:rsid w:val="006F7BFA"/>
    <w:rsid w:val="00700AE9"/>
    <w:rsid w:val="00703A1A"/>
    <w:rsid w:val="00704835"/>
    <w:rsid w:val="00722CEC"/>
    <w:rsid w:val="007250E4"/>
    <w:rsid w:val="00731ABB"/>
    <w:rsid w:val="00735E50"/>
    <w:rsid w:val="007409F3"/>
    <w:rsid w:val="00741D28"/>
    <w:rsid w:val="00743083"/>
    <w:rsid w:val="00743121"/>
    <w:rsid w:val="0075151E"/>
    <w:rsid w:val="007524E8"/>
    <w:rsid w:val="0075611B"/>
    <w:rsid w:val="007626D3"/>
    <w:rsid w:val="00766398"/>
    <w:rsid w:val="00774032"/>
    <w:rsid w:val="00780042"/>
    <w:rsid w:val="007810D2"/>
    <w:rsid w:val="00791CB0"/>
    <w:rsid w:val="007B00EA"/>
    <w:rsid w:val="007C3F9C"/>
    <w:rsid w:val="007D5482"/>
    <w:rsid w:val="007D699D"/>
    <w:rsid w:val="007F530F"/>
    <w:rsid w:val="007F5D45"/>
    <w:rsid w:val="00800A4D"/>
    <w:rsid w:val="00801F84"/>
    <w:rsid w:val="00802629"/>
    <w:rsid w:val="008039A8"/>
    <w:rsid w:val="0081316B"/>
    <w:rsid w:val="00817406"/>
    <w:rsid w:val="00821EE4"/>
    <w:rsid w:val="00826A75"/>
    <w:rsid w:val="008317CE"/>
    <w:rsid w:val="00832177"/>
    <w:rsid w:val="008362C2"/>
    <w:rsid w:val="00837982"/>
    <w:rsid w:val="00843069"/>
    <w:rsid w:val="008438E6"/>
    <w:rsid w:val="008442F9"/>
    <w:rsid w:val="008452C8"/>
    <w:rsid w:val="00845661"/>
    <w:rsid w:val="008554A9"/>
    <w:rsid w:val="00862CD8"/>
    <w:rsid w:val="00864EB1"/>
    <w:rsid w:val="008700A1"/>
    <w:rsid w:val="00871683"/>
    <w:rsid w:val="00883288"/>
    <w:rsid w:val="00890534"/>
    <w:rsid w:val="008961EB"/>
    <w:rsid w:val="008A4C17"/>
    <w:rsid w:val="008A6A9C"/>
    <w:rsid w:val="008B330E"/>
    <w:rsid w:val="008B3B99"/>
    <w:rsid w:val="008B58B0"/>
    <w:rsid w:val="008B783D"/>
    <w:rsid w:val="008C3DBC"/>
    <w:rsid w:val="008D07A5"/>
    <w:rsid w:val="008E7509"/>
    <w:rsid w:val="008F040C"/>
    <w:rsid w:val="008F1F90"/>
    <w:rsid w:val="008F2FA1"/>
    <w:rsid w:val="00900010"/>
    <w:rsid w:val="0091382A"/>
    <w:rsid w:val="009210E5"/>
    <w:rsid w:val="00932081"/>
    <w:rsid w:val="009340A3"/>
    <w:rsid w:val="00937CCE"/>
    <w:rsid w:val="00937E50"/>
    <w:rsid w:val="00941430"/>
    <w:rsid w:val="009421F1"/>
    <w:rsid w:val="009435F4"/>
    <w:rsid w:val="00947C44"/>
    <w:rsid w:val="00960BC8"/>
    <w:rsid w:val="00964816"/>
    <w:rsid w:val="00983B0A"/>
    <w:rsid w:val="00987C17"/>
    <w:rsid w:val="00987D4F"/>
    <w:rsid w:val="0099234A"/>
    <w:rsid w:val="0099321E"/>
    <w:rsid w:val="00996BEA"/>
    <w:rsid w:val="009A3AF1"/>
    <w:rsid w:val="009B1F34"/>
    <w:rsid w:val="009D4659"/>
    <w:rsid w:val="009D761D"/>
    <w:rsid w:val="009E1169"/>
    <w:rsid w:val="009E69FF"/>
    <w:rsid w:val="009F5602"/>
    <w:rsid w:val="009F680B"/>
    <w:rsid w:val="00A04A45"/>
    <w:rsid w:val="00A115F5"/>
    <w:rsid w:val="00A1572E"/>
    <w:rsid w:val="00A232EF"/>
    <w:rsid w:val="00A258E3"/>
    <w:rsid w:val="00A2591F"/>
    <w:rsid w:val="00A313DC"/>
    <w:rsid w:val="00A3222D"/>
    <w:rsid w:val="00A349E0"/>
    <w:rsid w:val="00A41A67"/>
    <w:rsid w:val="00A45556"/>
    <w:rsid w:val="00A47059"/>
    <w:rsid w:val="00A47992"/>
    <w:rsid w:val="00A60DA2"/>
    <w:rsid w:val="00A61D56"/>
    <w:rsid w:val="00A66032"/>
    <w:rsid w:val="00A67CBD"/>
    <w:rsid w:val="00A71FF3"/>
    <w:rsid w:val="00A74E1D"/>
    <w:rsid w:val="00A81C4A"/>
    <w:rsid w:val="00A861A8"/>
    <w:rsid w:val="00A873F2"/>
    <w:rsid w:val="00A93681"/>
    <w:rsid w:val="00A93DAF"/>
    <w:rsid w:val="00A95521"/>
    <w:rsid w:val="00AA2D4B"/>
    <w:rsid w:val="00AA2EDF"/>
    <w:rsid w:val="00AA4355"/>
    <w:rsid w:val="00AB4DD5"/>
    <w:rsid w:val="00AC2968"/>
    <w:rsid w:val="00AD2CF1"/>
    <w:rsid w:val="00AE0B45"/>
    <w:rsid w:val="00AE4102"/>
    <w:rsid w:val="00AE4F67"/>
    <w:rsid w:val="00AE52BC"/>
    <w:rsid w:val="00AF3FC6"/>
    <w:rsid w:val="00B04A53"/>
    <w:rsid w:val="00B064FA"/>
    <w:rsid w:val="00B07078"/>
    <w:rsid w:val="00B11447"/>
    <w:rsid w:val="00B11FCE"/>
    <w:rsid w:val="00B12979"/>
    <w:rsid w:val="00B144DA"/>
    <w:rsid w:val="00B21802"/>
    <w:rsid w:val="00B42B5B"/>
    <w:rsid w:val="00B44646"/>
    <w:rsid w:val="00B4761E"/>
    <w:rsid w:val="00B514E8"/>
    <w:rsid w:val="00B64B3B"/>
    <w:rsid w:val="00B650FA"/>
    <w:rsid w:val="00B660DE"/>
    <w:rsid w:val="00B66DEB"/>
    <w:rsid w:val="00B76172"/>
    <w:rsid w:val="00B869A5"/>
    <w:rsid w:val="00B911DB"/>
    <w:rsid w:val="00B919A8"/>
    <w:rsid w:val="00B964A8"/>
    <w:rsid w:val="00BA3863"/>
    <w:rsid w:val="00BA40E2"/>
    <w:rsid w:val="00BA484C"/>
    <w:rsid w:val="00BA7002"/>
    <w:rsid w:val="00BA7A92"/>
    <w:rsid w:val="00BB18ED"/>
    <w:rsid w:val="00BC2270"/>
    <w:rsid w:val="00BC3EC5"/>
    <w:rsid w:val="00BD1A69"/>
    <w:rsid w:val="00BD2BBD"/>
    <w:rsid w:val="00BE6F67"/>
    <w:rsid w:val="00BE765E"/>
    <w:rsid w:val="00BF2D66"/>
    <w:rsid w:val="00BF535C"/>
    <w:rsid w:val="00C10AE3"/>
    <w:rsid w:val="00C11028"/>
    <w:rsid w:val="00C13D25"/>
    <w:rsid w:val="00C248A7"/>
    <w:rsid w:val="00C27B29"/>
    <w:rsid w:val="00C27D9C"/>
    <w:rsid w:val="00C45439"/>
    <w:rsid w:val="00C4753A"/>
    <w:rsid w:val="00C505F0"/>
    <w:rsid w:val="00C511AF"/>
    <w:rsid w:val="00C535E8"/>
    <w:rsid w:val="00C56098"/>
    <w:rsid w:val="00C6125A"/>
    <w:rsid w:val="00C649DC"/>
    <w:rsid w:val="00C8018D"/>
    <w:rsid w:val="00C831BD"/>
    <w:rsid w:val="00C83D61"/>
    <w:rsid w:val="00C85C83"/>
    <w:rsid w:val="00C90DB9"/>
    <w:rsid w:val="00C95F50"/>
    <w:rsid w:val="00C96526"/>
    <w:rsid w:val="00C970CC"/>
    <w:rsid w:val="00CA11D9"/>
    <w:rsid w:val="00CA19AA"/>
    <w:rsid w:val="00CA4EAF"/>
    <w:rsid w:val="00CA59B6"/>
    <w:rsid w:val="00CA735A"/>
    <w:rsid w:val="00CA7EEE"/>
    <w:rsid w:val="00CB1EEA"/>
    <w:rsid w:val="00CB55AF"/>
    <w:rsid w:val="00CB59E2"/>
    <w:rsid w:val="00CB6660"/>
    <w:rsid w:val="00CC14CE"/>
    <w:rsid w:val="00CC1ED0"/>
    <w:rsid w:val="00CC44D9"/>
    <w:rsid w:val="00CC4521"/>
    <w:rsid w:val="00CC4C23"/>
    <w:rsid w:val="00CC7308"/>
    <w:rsid w:val="00CC74B9"/>
    <w:rsid w:val="00CC7FF2"/>
    <w:rsid w:val="00CD0C52"/>
    <w:rsid w:val="00CD4C7F"/>
    <w:rsid w:val="00CD4D72"/>
    <w:rsid w:val="00CE43D7"/>
    <w:rsid w:val="00CE796C"/>
    <w:rsid w:val="00CF1399"/>
    <w:rsid w:val="00CF2A6A"/>
    <w:rsid w:val="00CF6DCD"/>
    <w:rsid w:val="00D05023"/>
    <w:rsid w:val="00D05405"/>
    <w:rsid w:val="00D07E9C"/>
    <w:rsid w:val="00D16720"/>
    <w:rsid w:val="00D225C2"/>
    <w:rsid w:val="00D2279A"/>
    <w:rsid w:val="00D238E4"/>
    <w:rsid w:val="00D24101"/>
    <w:rsid w:val="00D302F6"/>
    <w:rsid w:val="00D31181"/>
    <w:rsid w:val="00D3127A"/>
    <w:rsid w:val="00D31DDD"/>
    <w:rsid w:val="00D3318A"/>
    <w:rsid w:val="00D54A34"/>
    <w:rsid w:val="00D554B6"/>
    <w:rsid w:val="00D60E53"/>
    <w:rsid w:val="00D64D59"/>
    <w:rsid w:val="00D6510B"/>
    <w:rsid w:val="00D6552A"/>
    <w:rsid w:val="00D65C1C"/>
    <w:rsid w:val="00D67F22"/>
    <w:rsid w:val="00D715FB"/>
    <w:rsid w:val="00D81884"/>
    <w:rsid w:val="00D87F3F"/>
    <w:rsid w:val="00DA303C"/>
    <w:rsid w:val="00DA3959"/>
    <w:rsid w:val="00DA4929"/>
    <w:rsid w:val="00DB281E"/>
    <w:rsid w:val="00DC0325"/>
    <w:rsid w:val="00DC1221"/>
    <w:rsid w:val="00DC24C7"/>
    <w:rsid w:val="00DC7A37"/>
    <w:rsid w:val="00DD00F0"/>
    <w:rsid w:val="00DD04B6"/>
    <w:rsid w:val="00DD0CE1"/>
    <w:rsid w:val="00DD162F"/>
    <w:rsid w:val="00DD3C25"/>
    <w:rsid w:val="00DD57A9"/>
    <w:rsid w:val="00DD6012"/>
    <w:rsid w:val="00DE0A14"/>
    <w:rsid w:val="00DE7E48"/>
    <w:rsid w:val="00DF5FE8"/>
    <w:rsid w:val="00DF63A0"/>
    <w:rsid w:val="00DF6A92"/>
    <w:rsid w:val="00E047B1"/>
    <w:rsid w:val="00E06B1B"/>
    <w:rsid w:val="00E11CEF"/>
    <w:rsid w:val="00E12E31"/>
    <w:rsid w:val="00E14165"/>
    <w:rsid w:val="00E16605"/>
    <w:rsid w:val="00E20DC2"/>
    <w:rsid w:val="00E269B0"/>
    <w:rsid w:val="00E31817"/>
    <w:rsid w:val="00E33049"/>
    <w:rsid w:val="00E361C9"/>
    <w:rsid w:val="00E4332F"/>
    <w:rsid w:val="00E45ED6"/>
    <w:rsid w:val="00E55751"/>
    <w:rsid w:val="00E56990"/>
    <w:rsid w:val="00E56DD3"/>
    <w:rsid w:val="00E56F08"/>
    <w:rsid w:val="00E57CB9"/>
    <w:rsid w:val="00E75A3E"/>
    <w:rsid w:val="00E75C2C"/>
    <w:rsid w:val="00E8107F"/>
    <w:rsid w:val="00E82185"/>
    <w:rsid w:val="00E842E2"/>
    <w:rsid w:val="00E84396"/>
    <w:rsid w:val="00E903F6"/>
    <w:rsid w:val="00E93B9A"/>
    <w:rsid w:val="00EA0AE7"/>
    <w:rsid w:val="00EC37B9"/>
    <w:rsid w:val="00EC5FEB"/>
    <w:rsid w:val="00ED5989"/>
    <w:rsid w:val="00ED72E7"/>
    <w:rsid w:val="00EE1625"/>
    <w:rsid w:val="00EE6F50"/>
    <w:rsid w:val="00EF0709"/>
    <w:rsid w:val="00F02C79"/>
    <w:rsid w:val="00F04BB9"/>
    <w:rsid w:val="00F05C1B"/>
    <w:rsid w:val="00F06901"/>
    <w:rsid w:val="00F07DDD"/>
    <w:rsid w:val="00F100B7"/>
    <w:rsid w:val="00F118C5"/>
    <w:rsid w:val="00F12197"/>
    <w:rsid w:val="00F13C0B"/>
    <w:rsid w:val="00F15425"/>
    <w:rsid w:val="00F2091E"/>
    <w:rsid w:val="00F21904"/>
    <w:rsid w:val="00F22405"/>
    <w:rsid w:val="00F31C21"/>
    <w:rsid w:val="00F31E69"/>
    <w:rsid w:val="00F36658"/>
    <w:rsid w:val="00F36897"/>
    <w:rsid w:val="00F36B0E"/>
    <w:rsid w:val="00F41110"/>
    <w:rsid w:val="00F41AEB"/>
    <w:rsid w:val="00F453BC"/>
    <w:rsid w:val="00F465D5"/>
    <w:rsid w:val="00F51BFE"/>
    <w:rsid w:val="00F565FF"/>
    <w:rsid w:val="00F60187"/>
    <w:rsid w:val="00F71FC4"/>
    <w:rsid w:val="00F72F5A"/>
    <w:rsid w:val="00F72FA4"/>
    <w:rsid w:val="00F76BFC"/>
    <w:rsid w:val="00F7704D"/>
    <w:rsid w:val="00F83B0D"/>
    <w:rsid w:val="00F85D81"/>
    <w:rsid w:val="00F90BA2"/>
    <w:rsid w:val="00F91888"/>
    <w:rsid w:val="00F9363F"/>
    <w:rsid w:val="00F937BA"/>
    <w:rsid w:val="00F945ED"/>
    <w:rsid w:val="00F954D9"/>
    <w:rsid w:val="00F97AB4"/>
    <w:rsid w:val="00FB15DC"/>
    <w:rsid w:val="00FB32D3"/>
    <w:rsid w:val="00FB3543"/>
    <w:rsid w:val="00FB7353"/>
    <w:rsid w:val="00FB7AE9"/>
    <w:rsid w:val="00FC6006"/>
    <w:rsid w:val="00FD0D42"/>
    <w:rsid w:val="00FD19F1"/>
    <w:rsid w:val="00FD1A0D"/>
    <w:rsid w:val="00FD626B"/>
    <w:rsid w:val="00FD6E33"/>
    <w:rsid w:val="00FD7698"/>
    <w:rsid w:val="00FE0713"/>
    <w:rsid w:val="00FE090F"/>
    <w:rsid w:val="00FE485F"/>
    <w:rsid w:val="00FE717C"/>
    <w:rsid w:val="00FF19C3"/>
    <w:rsid w:val="00FF34D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2C79"/>
    <w:pPr>
      <w:spacing w:after="160" w:line="259" w:lineRule="auto"/>
    </w:pPr>
    <w:rPr>
      <w:lang w:val="ru-RU"/>
    </w:rPr>
  </w:style>
  <w:style w:type="paragraph" w:styleId="1">
    <w:name w:val="heading 1"/>
    <w:basedOn w:val="a"/>
    <w:next w:val="a"/>
    <w:link w:val="10"/>
    <w:uiPriority w:val="9"/>
    <w:qFormat/>
    <w:rsid w:val="000110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4746"/>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1A4746"/>
    <w:rPr>
      <w:lang w:val="ru-RU"/>
    </w:rPr>
  </w:style>
  <w:style w:type="paragraph" w:styleId="a5">
    <w:name w:val="footer"/>
    <w:basedOn w:val="a"/>
    <w:link w:val="a6"/>
    <w:uiPriority w:val="99"/>
    <w:semiHidden/>
    <w:unhideWhenUsed/>
    <w:rsid w:val="001A4746"/>
    <w:pPr>
      <w:tabs>
        <w:tab w:val="center" w:pos="4819"/>
        <w:tab w:val="right" w:pos="9639"/>
      </w:tabs>
      <w:spacing w:after="0" w:line="240" w:lineRule="auto"/>
    </w:pPr>
  </w:style>
  <w:style w:type="character" w:customStyle="1" w:styleId="a6">
    <w:name w:val="Нижний колонтитул Знак"/>
    <w:basedOn w:val="a0"/>
    <w:link w:val="a5"/>
    <w:uiPriority w:val="99"/>
    <w:semiHidden/>
    <w:rsid w:val="001A4746"/>
    <w:rPr>
      <w:lang w:val="ru-RU"/>
    </w:rPr>
  </w:style>
  <w:style w:type="character" w:customStyle="1" w:styleId="10">
    <w:name w:val="Заголовок 1 Знак"/>
    <w:basedOn w:val="a0"/>
    <w:link w:val="1"/>
    <w:uiPriority w:val="9"/>
    <w:rsid w:val="000110B0"/>
    <w:rPr>
      <w:rFonts w:asciiTheme="majorHAnsi" w:eastAsiaTheme="majorEastAsia" w:hAnsiTheme="majorHAnsi" w:cstheme="majorBidi"/>
      <w:b/>
      <w:bCs/>
      <w:color w:val="365F91" w:themeColor="accent1" w:themeShade="BF"/>
      <w:sz w:val="28"/>
      <w:szCs w:val="28"/>
      <w:lang w:val="ru-RU"/>
    </w:rPr>
  </w:style>
  <w:style w:type="paragraph" w:styleId="a7">
    <w:name w:val="TOC Heading"/>
    <w:basedOn w:val="1"/>
    <w:next w:val="a"/>
    <w:uiPriority w:val="39"/>
    <w:semiHidden/>
    <w:unhideWhenUsed/>
    <w:qFormat/>
    <w:rsid w:val="000110B0"/>
    <w:pPr>
      <w:spacing w:line="276" w:lineRule="auto"/>
      <w:outlineLvl w:val="9"/>
    </w:pPr>
  </w:style>
  <w:style w:type="paragraph" w:styleId="2">
    <w:name w:val="toc 2"/>
    <w:basedOn w:val="a"/>
    <w:next w:val="a"/>
    <w:autoRedefine/>
    <w:uiPriority w:val="39"/>
    <w:semiHidden/>
    <w:unhideWhenUsed/>
    <w:qFormat/>
    <w:rsid w:val="000110B0"/>
    <w:pPr>
      <w:spacing w:after="100" w:line="276" w:lineRule="auto"/>
      <w:ind w:left="220"/>
    </w:pPr>
    <w:rPr>
      <w:rFonts w:eastAsiaTheme="minorEastAsia"/>
    </w:rPr>
  </w:style>
  <w:style w:type="paragraph" w:styleId="11">
    <w:name w:val="toc 1"/>
    <w:basedOn w:val="a"/>
    <w:next w:val="a"/>
    <w:autoRedefine/>
    <w:uiPriority w:val="39"/>
    <w:semiHidden/>
    <w:unhideWhenUsed/>
    <w:qFormat/>
    <w:rsid w:val="000110B0"/>
    <w:pPr>
      <w:spacing w:after="100" w:line="276" w:lineRule="auto"/>
    </w:pPr>
    <w:rPr>
      <w:rFonts w:eastAsiaTheme="minorEastAsia"/>
    </w:rPr>
  </w:style>
  <w:style w:type="paragraph" w:styleId="3">
    <w:name w:val="toc 3"/>
    <w:basedOn w:val="a"/>
    <w:next w:val="a"/>
    <w:autoRedefine/>
    <w:uiPriority w:val="39"/>
    <w:semiHidden/>
    <w:unhideWhenUsed/>
    <w:qFormat/>
    <w:rsid w:val="000110B0"/>
    <w:pPr>
      <w:spacing w:after="100" w:line="276" w:lineRule="auto"/>
      <w:ind w:left="440"/>
    </w:pPr>
    <w:rPr>
      <w:rFonts w:eastAsiaTheme="minorEastAsia"/>
    </w:rPr>
  </w:style>
  <w:style w:type="paragraph" w:styleId="a8">
    <w:name w:val="List Paragraph"/>
    <w:basedOn w:val="a"/>
    <w:uiPriority w:val="34"/>
    <w:qFormat/>
    <w:rsid w:val="00FC6006"/>
    <w:pPr>
      <w:ind w:left="720"/>
      <w:contextualSpacing/>
    </w:pPr>
  </w:style>
  <w:style w:type="paragraph" w:customStyle="1" w:styleId="normal">
    <w:name w:val="normal"/>
    <w:rsid w:val="001E6422"/>
    <w:pPr>
      <w:spacing w:after="160" w:line="259" w:lineRule="auto"/>
    </w:pPr>
    <w:rPr>
      <w:rFonts w:ascii="Calibri" w:eastAsia="Calibri" w:hAnsi="Calibri" w:cs="Calibri"/>
      <w:lang w:eastAsia="uk-U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85D7BF-108F-4925-AA72-B98C8A9C3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5808945</TotalTime>
  <Pages>37</Pages>
  <Words>36110</Words>
  <Characters>20583</Characters>
  <Application>Microsoft Office Word</Application>
  <DocSecurity>0</DocSecurity>
  <Lines>171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dc:creator>
  <cp:keywords/>
  <dc:description/>
  <cp:lastModifiedBy>Наташа</cp:lastModifiedBy>
  <cp:revision>13</cp:revision>
  <dcterms:created xsi:type="dcterms:W3CDTF">2020-11-09T17:09:00Z</dcterms:created>
  <dcterms:modified xsi:type="dcterms:W3CDTF">2020-12-09T11:54:00Z</dcterms:modified>
</cp:coreProperties>
</file>