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A5" w:rsidRDefault="00C27DA5" w:rsidP="00C27DA5">
      <w:pPr>
        <w:spacing w:after="0" w:line="240" w:lineRule="auto"/>
      </w:pPr>
      <w:r>
        <w:t>4 текст</w:t>
      </w:r>
    </w:p>
    <w:p w:rsidR="00C27DA5" w:rsidRDefault="00C27DA5" w:rsidP="00C27DA5">
      <w:pPr>
        <w:spacing w:after="0" w:line="240" w:lineRule="auto"/>
      </w:pPr>
      <w:r>
        <w:t>2000</w:t>
      </w:r>
    </w:p>
    <w:p w:rsidR="00C27DA5" w:rsidRDefault="00C27DA5" w:rsidP="00C27DA5">
      <w:pPr>
        <w:spacing w:after="0" w:line="240" w:lineRule="auto"/>
      </w:pPr>
      <w:r>
        <w:t>Техническое задание:</w:t>
      </w:r>
    </w:p>
    <w:p w:rsidR="00C27DA5" w:rsidRDefault="00C27DA5" w:rsidP="00C27DA5">
      <w:pPr>
        <w:spacing w:after="0" w:line="240" w:lineRule="auto"/>
      </w:pPr>
      <w:r>
        <w:t>Внимание! Можно склонять и разбавлять те</w:t>
      </w:r>
      <w:proofErr w:type="gramStart"/>
      <w:r>
        <w:t>кст сс</w:t>
      </w:r>
      <w:proofErr w:type="gramEnd"/>
      <w:r>
        <w:t>ылок</w:t>
      </w:r>
    </w:p>
    <w:p w:rsidR="00C27DA5" w:rsidRDefault="00C27DA5" w:rsidP="00C27DA5">
      <w:pPr>
        <w:spacing w:after="0" w:line="240" w:lineRule="auto"/>
      </w:pPr>
      <w:r>
        <w:t>Описание:</w:t>
      </w:r>
    </w:p>
    <w:p w:rsidR="00C27DA5" w:rsidRDefault="00C27DA5" w:rsidP="00C27DA5">
      <w:pPr>
        <w:spacing w:after="0" w:line="240" w:lineRule="auto"/>
      </w:pPr>
      <w:r>
        <w:t>Статья информационная, для людей, НЕ СЕО. В статье подзаголовки, списки, изображения.</w:t>
      </w:r>
    </w:p>
    <w:p w:rsidR="00C27DA5" w:rsidRDefault="00C27DA5" w:rsidP="00C27DA5">
      <w:pPr>
        <w:spacing w:after="0" w:line="240" w:lineRule="auto"/>
      </w:pPr>
      <w:r>
        <w:t>Ссылки:</w:t>
      </w:r>
    </w:p>
    <w:p w:rsidR="00C27DA5" w:rsidRDefault="00C27DA5" w:rsidP="00C27DA5">
      <w:pPr>
        <w:spacing w:after="0" w:line="240" w:lineRule="auto"/>
      </w:pPr>
      <w:r>
        <w:t xml:space="preserve">одежда </w:t>
      </w:r>
      <w:proofErr w:type="spellStart"/>
      <w:r>
        <w:t>Киберпанк</w:t>
      </w:r>
      <w:proofErr w:type="spellEnd"/>
    </w:p>
    <w:p w:rsidR="00C27DA5" w:rsidRDefault="00C27DA5" w:rsidP="00C27DA5">
      <w:pPr>
        <w:pStyle w:val="1"/>
        <w:spacing w:line="360" w:lineRule="auto"/>
        <w:jc w:val="center"/>
      </w:pPr>
      <w:r>
        <w:t xml:space="preserve">Одежда </w:t>
      </w:r>
      <w:r w:rsidR="00F40648">
        <w:t>будущего</w:t>
      </w:r>
    </w:p>
    <w:p w:rsidR="00AC2531" w:rsidRDefault="00B168CA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55pt;margin-top:81.05pt;width:288.5pt;height:162.7pt;z-index:-251656192" wrapcoords="-35 0 -35 21538 21600 21538 21600 0 -35 0">
            <v:imagedata r:id="rId7" o:title="cyberpunk"/>
            <w10:wrap type="tight"/>
          </v:shape>
        </w:pict>
      </w:r>
      <w:r w:rsidR="00C27DA5">
        <w:rPr>
          <w:sz w:val="28"/>
          <w:szCs w:val="28"/>
        </w:rPr>
        <w:t xml:space="preserve">Большой популярностью сейчас пользуются фантастические фильмы, игры с элементами далёкого будущего. Роботы, высокие технологии привлекают всё больше и больше людей. Пока учёные думают над тем, как будет развиваться мир дальше, режиссеры и киносценаристы уже создают свой уникальный мир, </w:t>
      </w:r>
      <w:r w:rsidR="00605616">
        <w:rPr>
          <w:sz w:val="28"/>
          <w:szCs w:val="28"/>
        </w:rPr>
        <w:t>г</w:t>
      </w:r>
      <w:r w:rsidR="00443A4C">
        <w:rPr>
          <w:sz w:val="28"/>
          <w:szCs w:val="28"/>
        </w:rPr>
        <w:t>д</w:t>
      </w:r>
      <w:r w:rsidR="00AC2531">
        <w:rPr>
          <w:sz w:val="28"/>
          <w:szCs w:val="28"/>
        </w:rPr>
        <w:t xml:space="preserve">е особое место занимает одежда </w:t>
      </w:r>
      <w:proofErr w:type="spellStart"/>
      <w:r w:rsidR="00AC2531">
        <w:rPr>
          <w:sz w:val="28"/>
          <w:szCs w:val="28"/>
        </w:rPr>
        <w:t>к</w:t>
      </w:r>
      <w:r w:rsidR="00C27DA5">
        <w:rPr>
          <w:sz w:val="28"/>
          <w:szCs w:val="28"/>
        </w:rPr>
        <w:t>иберпанк</w:t>
      </w:r>
      <w:proofErr w:type="spellEnd"/>
      <w:r w:rsidR="00C27DA5">
        <w:rPr>
          <w:sz w:val="28"/>
          <w:szCs w:val="28"/>
        </w:rPr>
        <w:t>.</w:t>
      </w:r>
    </w:p>
    <w:p w:rsidR="00AC2531" w:rsidRPr="00AC2531" w:rsidRDefault="00443A4C" w:rsidP="00AC2531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Эстетика стиля</w:t>
      </w:r>
    </w:p>
    <w:p w:rsidR="00C27DA5" w:rsidRDefault="00AC2531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Футуристическая оригинальная одежда, выполнена из необычных материалов и с немыслимым сочетанием элементов, – это про моду </w:t>
      </w:r>
      <w:proofErr w:type="spellStart"/>
      <w:r>
        <w:rPr>
          <w:sz w:val="28"/>
          <w:szCs w:val="28"/>
        </w:rPr>
        <w:t>киберпанк</w:t>
      </w:r>
      <w:proofErr w:type="spellEnd"/>
      <w:r>
        <w:rPr>
          <w:sz w:val="28"/>
          <w:szCs w:val="28"/>
        </w:rPr>
        <w:t xml:space="preserve">. </w:t>
      </w:r>
      <w:r w:rsidR="00443A4C">
        <w:rPr>
          <w:sz w:val="28"/>
          <w:szCs w:val="28"/>
        </w:rPr>
        <w:t xml:space="preserve">Она ассоциируется </w:t>
      </w:r>
      <w:r w:rsidR="00E23EFA">
        <w:rPr>
          <w:sz w:val="28"/>
          <w:szCs w:val="28"/>
        </w:rPr>
        <w:t xml:space="preserve">с </w:t>
      </w:r>
      <w:proofErr w:type="spellStart"/>
      <w:r w:rsidR="00E23EFA">
        <w:rPr>
          <w:sz w:val="28"/>
          <w:szCs w:val="28"/>
        </w:rPr>
        <w:t>панковскими</w:t>
      </w:r>
      <w:proofErr w:type="spellEnd"/>
      <w:r w:rsidR="00E23EFA">
        <w:rPr>
          <w:sz w:val="28"/>
          <w:szCs w:val="28"/>
        </w:rPr>
        <w:t xml:space="preserve"> причёсками, ярким макияжем и элементами эротики в одежде. </w:t>
      </w:r>
      <w:r>
        <w:rPr>
          <w:sz w:val="28"/>
          <w:szCs w:val="28"/>
        </w:rPr>
        <w:t xml:space="preserve">Всё больше и больше дизайнёров приходят в данный стиль, вдохновляясь «Матрицей» и «Звёздными войнами». Так что же </w:t>
      </w:r>
      <w:proofErr w:type="gramStart"/>
      <w:r>
        <w:rPr>
          <w:sz w:val="28"/>
          <w:szCs w:val="28"/>
        </w:rPr>
        <w:t>из себя представляет</w:t>
      </w:r>
      <w:proofErr w:type="gramEnd"/>
      <w:r>
        <w:rPr>
          <w:sz w:val="28"/>
          <w:szCs w:val="28"/>
        </w:rPr>
        <w:t xml:space="preserve"> одежда </w:t>
      </w:r>
      <w:proofErr w:type="spellStart"/>
      <w:r>
        <w:rPr>
          <w:sz w:val="28"/>
          <w:szCs w:val="28"/>
        </w:rPr>
        <w:t>киберпанк</w:t>
      </w:r>
      <w:proofErr w:type="spellEnd"/>
      <w:r>
        <w:rPr>
          <w:sz w:val="28"/>
          <w:szCs w:val="28"/>
        </w:rPr>
        <w:t>?</w:t>
      </w:r>
    </w:p>
    <w:p w:rsidR="00443A4C" w:rsidRDefault="00605616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Искусство</w:t>
      </w:r>
      <w:r w:rsidR="00443A4C">
        <w:rPr>
          <w:sz w:val="28"/>
          <w:szCs w:val="28"/>
        </w:rPr>
        <w:t xml:space="preserve"> </w:t>
      </w:r>
      <w:proofErr w:type="spellStart"/>
      <w:r w:rsidR="00443A4C">
        <w:rPr>
          <w:sz w:val="28"/>
          <w:szCs w:val="28"/>
        </w:rPr>
        <w:t>киберпанка</w:t>
      </w:r>
      <w:proofErr w:type="spellEnd"/>
      <w:r w:rsidR="00443A4C">
        <w:rPr>
          <w:sz w:val="28"/>
          <w:szCs w:val="28"/>
        </w:rPr>
        <w:t xml:space="preserve"> состоит из нескольких показателей:</w:t>
      </w:r>
    </w:p>
    <w:p w:rsidR="00443A4C" w:rsidRPr="00443A4C" w:rsidRDefault="00605616" w:rsidP="00443A4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Геометрическая форма</w:t>
      </w:r>
      <w:r w:rsidR="00443A4C" w:rsidRPr="00443A4C">
        <w:rPr>
          <w:sz w:val="28"/>
          <w:szCs w:val="28"/>
        </w:rPr>
        <w:t>;</w:t>
      </w:r>
    </w:p>
    <w:p w:rsidR="00605616" w:rsidRPr="00443A4C" w:rsidRDefault="00605616" w:rsidP="0060561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Неоновая</w:t>
      </w:r>
      <w:r w:rsidRPr="00443A4C">
        <w:rPr>
          <w:sz w:val="28"/>
          <w:szCs w:val="28"/>
        </w:rPr>
        <w:t xml:space="preserve"> </w:t>
      </w:r>
      <w:r>
        <w:rPr>
          <w:sz w:val="28"/>
          <w:szCs w:val="28"/>
        </w:rPr>
        <w:t>яркая цветовая палитра</w:t>
      </w:r>
      <w:r w:rsidRPr="00443A4C">
        <w:rPr>
          <w:sz w:val="28"/>
          <w:szCs w:val="28"/>
        </w:rPr>
        <w:t>;</w:t>
      </w:r>
    </w:p>
    <w:p w:rsidR="00443A4C" w:rsidRPr="00443A4C" w:rsidRDefault="00605616" w:rsidP="00443A4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Тёмное пространство</w:t>
      </w:r>
      <w:r w:rsidR="00443A4C" w:rsidRPr="00443A4C">
        <w:rPr>
          <w:sz w:val="28"/>
          <w:szCs w:val="28"/>
        </w:rPr>
        <w:t>.</w:t>
      </w:r>
    </w:p>
    <w:p w:rsidR="00E23EFA" w:rsidRDefault="00E23EFA" w:rsidP="00E23EF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Цветовая палитра в одежде </w:t>
      </w:r>
      <w:proofErr w:type="spellStart"/>
      <w:r>
        <w:rPr>
          <w:sz w:val="28"/>
          <w:szCs w:val="28"/>
        </w:rPr>
        <w:t>киберпанк</w:t>
      </w:r>
      <w:proofErr w:type="spellEnd"/>
      <w:r>
        <w:rPr>
          <w:sz w:val="28"/>
          <w:szCs w:val="28"/>
        </w:rPr>
        <w:t xml:space="preserve"> чаще всего состоит из черных расцветок с яркими кричащими вставками. В качестве аксессуаров можно встретить яркие металлические или пластиковые наколенники, неоновые наклейки, щитки, напоминающие бронежилет.</w:t>
      </w:r>
    </w:p>
    <w:p w:rsidR="00AC2531" w:rsidRDefault="00AC2531" w:rsidP="00E23EF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Распространённые материалы в стиле:</w:t>
      </w:r>
    </w:p>
    <w:p w:rsidR="00AC2531" w:rsidRPr="00AC2531" w:rsidRDefault="00AC2531" w:rsidP="00AC25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C2531">
        <w:rPr>
          <w:sz w:val="28"/>
          <w:szCs w:val="28"/>
        </w:rPr>
        <w:t>Латекс и винил;</w:t>
      </w:r>
    </w:p>
    <w:p w:rsidR="00AC2531" w:rsidRPr="00AC2531" w:rsidRDefault="00AC2531" w:rsidP="00AC25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C2531">
        <w:rPr>
          <w:sz w:val="28"/>
          <w:szCs w:val="28"/>
        </w:rPr>
        <w:t xml:space="preserve">Гладкая </w:t>
      </w:r>
      <w:r w:rsidR="00E23EFA">
        <w:rPr>
          <w:sz w:val="28"/>
          <w:szCs w:val="28"/>
        </w:rPr>
        <w:t xml:space="preserve">искусственная или натуральная </w:t>
      </w:r>
      <w:r w:rsidRPr="00AC2531">
        <w:rPr>
          <w:sz w:val="28"/>
          <w:szCs w:val="28"/>
        </w:rPr>
        <w:t>кожа тёмных цветов;</w:t>
      </w:r>
    </w:p>
    <w:p w:rsidR="00AC2531" w:rsidRPr="00AC2531" w:rsidRDefault="00AC2531" w:rsidP="00AC25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C2531">
        <w:rPr>
          <w:sz w:val="28"/>
          <w:szCs w:val="28"/>
        </w:rPr>
        <w:t>Ламинированная тонкая ткань;</w:t>
      </w:r>
    </w:p>
    <w:p w:rsidR="00AC2531" w:rsidRPr="00AC2531" w:rsidRDefault="00E23EFA" w:rsidP="00AC25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Материалы, имитирующие кожу крокодила, змеи и других рептилий</w:t>
      </w:r>
      <w:r w:rsidR="00AC2531" w:rsidRPr="00AC2531">
        <w:rPr>
          <w:sz w:val="28"/>
          <w:szCs w:val="28"/>
        </w:rPr>
        <w:t>;</w:t>
      </w:r>
    </w:p>
    <w:p w:rsidR="00AC2531" w:rsidRPr="00AC2531" w:rsidRDefault="00AC2531" w:rsidP="00AC25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C2531">
        <w:rPr>
          <w:sz w:val="28"/>
          <w:szCs w:val="28"/>
        </w:rPr>
        <w:t>Светящиеся элементы и яркие вышивки.</w:t>
      </w:r>
    </w:p>
    <w:p w:rsidR="00E23EFA" w:rsidRDefault="00B168CA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1037590</wp:posOffset>
            </wp:positionV>
            <wp:extent cx="2957830" cy="2207895"/>
            <wp:effectExtent l="19050" t="0" r="0" b="0"/>
            <wp:wrapTight wrapText="bothSides">
              <wp:wrapPolygon edited="0">
                <wp:start x="-139" y="0"/>
                <wp:lineTo x="-139" y="21432"/>
                <wp:lineTo x="21563" y="21432"/>
                <wp:lineTo x="21563" y="0"/>
                <wp:lineTo x="-139" y="0"/>
              </wp:wrapPolygon>
            </wp:wrapTight>
            <wp:docPr id="12" name="Рисунок 12" descr="Киберпанк стиль - мода будущего | NothingTo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иберпанк стиль - мода будущего | NothingToWea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A8">
        <w:rPr>
          <w:sz w:val="28"/>
          <w:szCs w:val="28"/>
        </w:rPr>
        <w:t xml:space="preserve">Одежда </w:t>
      </w:r>
      <w:proofErr w:type="spellStart"/>
      <w:r w:rsidR="00491AA8">
        <w:rPr>
          <w:sz w:val="28"/>
          <w:szCs w:val="28"/>
        </w:rPr>
        <w:t>киберпанк</w:t>
      </w:r>
      <w:proofErr w:type="spellEnd"/>
      <w:r w:rsidR="00491AA8">
        <w:rPr>
          <w:sz w:val="28"/>
          <w:szCs w:val="28"/>
        </w:rPr>
        <w:t xml:space="preserve"> в первую очередь призвана быть удобной, поэтому часто можно заметить </w:t>
      </w:r>
      <w:r w:rsidR="00F40648">
        <w:rPr>
          <w:sz w:val="28"/>
          <w:szCs w:val="28"/>
        </w:rPr>
        <w:t xml:space="preserve">спортивные костюмы, </w:t>
      </w:r>
      <w:proofErr w:type="spellStart"/>
      <w:r w:rsidR="00F40648">
        <w:rPr>
          <w:sz w:val="28"/>
          <w:szCs w:val="28"/>
        </w:rPr>
        <w:t>леггинсы</w:t>
      </w:r>
      <w:proofErr w:type="spellEnd"/>
      <w:r w:rsidR="00F40648">
        <w:rPr>
          <w:sz w:val="28"/>
          <w:szCs w:val="28"/>
        </w:rPr>
        <w:t>, объемные худи – всё, что не сковывает движений и позволяет быстро перемещаться.</w:t>
      </w:r>
    </w:p>
    <w:p w:rsidR="00F40648" w:rsidRDefault="00F40648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популярностью </w:t>
      </w:r>
      <w:proofErr w:type="spellStart"/>
      <w:r>
        <w:rPr>
          <w:sz w:val="28"/>
          <w:szCs w:val="28"/>
        </w:rPr>
        <w:t>киберпанк</w:t>
      </w:r>
      <w:proofErr w:type="spellEnd"/>
      <w:r>
        <w:rPr>
          <w:sz w:val="28"/>
          <w:szCs w:val="28"/>
        </w:rPr>
        <w:t xml:space="preserve"> пользуется в Японии, где особо </w:t>
      </w:r>
      <w:proofErr w:type="gramStart"/>
      <w:r>
        <w:rPr>
          <w:sz w:val="28"/>
          <w:szCs w:val="28"/>
        </w:rPr>
        <w:t>популярен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косплей</w:t>
      </w:r>
      <w:proofErr w:type="spellEnd"/>
      <w:r>
        <w:rPr>
          <w:sz w:val="28"/>
          <w:szCs w:val="28"/>
        </w:rPr>
        <w:t xml:space="preserve">, что способствует быстрому распространению культуру будущего. Широко распространены также темы в </w:t>
      </w:r>
      <w:proofErr w:type="spellStart"/>
      <w:r>
        <w:rPr>
          <w:sz w:val="28"/>
          <w:szCs w:val="28"/>
        </w:rPr>
        <w:t>аниме-культуре</w:t>
      </w:r>
      <w:proofErr w:type="spellEnd"/>
      <w:r>
        <w:rPr>
          <w:sz w:val="28"/>
          <w:szCs w:val="28"/>
        </w:rPr>
        <w:t xml:space="preserve">. </w:t>
      </w:r>
    </w:p>
    <w:p w:rsidR="00AC2531" w:rsidRPr="00E23EFA" w:rsidRDefault="00E23EFA" w:rsidP="00E23EFA">
      <w:pPr>
        <w:pStyle w:val="2"/>
        <w:spacing w:line="360" w:lineRule="auto"/>
        <w:rPr>
          <w:sz w:val="28"/>
          <w:szCs w:val="28"/>
        </w:rPr>
      </w:pPr>
      <w:proofErr w:type="spellStart"/>
      <w:r w:rsidRPr="00E23EFA">
        <w:rPr>
          <w:sz w:val="28"/>
          <w:szCs w:val="28"/>
        </w:rPr>
        <w:t>Киберпанк</w:t>
      </w:r>
      <w:proofErr w:type="spellEnd"/>
      <w:r w:rsidRPr="00E23EFA">
        <w:rPr>
          <w:sz w:val="28"/>
          <w:szCs w:val="28"/>
        </w:rPr>
        <w:t xml:space="preserve"> в одежде для женщин</w:t>
      </w:r>
    </w:p>
    <w:p w:rsidR="00E23EFA" w:rsidRDefault="00E23EFA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Футуристический стиль в женском гардеробе </w:t>
      </w:r>
      <w:r w:rsidR="00491AA8">
        <w:rPr>
          <w:sz w:val="28"/>
          <w:szCs w:val="28"/>
        </w:rPr>
        <w:t>– это мрачные, мистические и одновременно сексуальные элементы одежды</w:t>
      </w:r>
      <w:proofErr w:type="gramStart"/>
      <w:r w:rsidR="00491AA8">
        <w:rPr>
          <w:sz w:val="28"/>
          <w:szCs w:val="28"/>
        </w:rPr>
        <w:t>.</w:t>
      </w:r>
      <w:proofErr w:type="gramEnd"/>
      <w:r w:rsidR="00491AA8">
        <w:rPr>
          <w:sz w:val="28"/>
          <w:szCs w:val="28"/>
        </w:rPr>
        <w:t xml:space="preserve"> Большой популярностью пользуются обтягивающие комбинезоны</w:t>
      </w:r>
      <w:proofErr w:type="gramStart"/>
      <w:r w:rsidR="00491AA8">
        <w:rPr>
          <w:sz w:val="28"/>
          <w:szCs w:val="28"/>
        </w:rPr>
        <w:t>.</w:t>
      </w:r>
      <w:proofErr w:type="gramEnd"/>
      <w:r w:rsidR="00491AA8">
        <w:rPr>
          <w:sz w:val="28"/>
          <w:szCs w:val="28"/>
        </w:rPr>
        <w:t xml:space="preserve"> В качестве </w:t>
      </w:r>
      <w:r w:rsidR="00491AA8">
        <w:rPr>
          <w:sz w:val="28"/>
          <w:szCs w:val="28"/>
        </w:rPr>
        <w:lastRenderedPageBreak/>
        <w:t>аксессуаров используют маленькие ремешки по всему костюму. В качестве обуви надевают высокие лаковые сапоги на массивной подошве.</w:t>
      </w:r>
    </w:p>
    <w:p w:rsidR="00491AA8" w:rsidRPr="00491AA8" w:rsidRDefault="00491AA8" w:rsidP="00491AA8">
      <w:pPr>
        <w:pStyle w:val="2"/>
        <w:spacing w:line="360" w:lineRule="auto"/>
        <w:rPr>
          <w:sz w:val="28"/>
          <w:szCs w:val="28"/>
        </w:rPr>
      </w:pPr>
      <w:proofErr w:type="spellStart"/>
      <w:r w:rsidRPr="00491AA8">
        <w:rPr>
          <w:sz w:val="28"/>
          <w:szCs w:val="28"/>
        </w:rPr>
        <w:t>Киберпанк</w:t>
      </w:r>
      <w:proofErr w:type="spellEnd"/>
      <w:r w:rsidRPr="00491AA8">
        <w:rPr>
          <w:sz w:val="28"/>
          <w:szCs w:val="28"/>
        </w:rPr>
        <w:t xml:space="preserve"> в одежде для мужчин</w:t>
      </w:r>
    </w:p>
    <w:p w:rsidR="00491AA8" w:rsidRDefault="00491AA8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мужском гардеробе стиля </w:t>
      </w:r>
      <w:proofErr w:type="spellStart"/>
      <w:r>
        <w:rPr>
          <w:sz w:val="28"/>
          <w:szCs w:val="28"/>
        </w:rPr>
        <w:t>киберпанк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неотемлемым</w:t>
      </w:r>
      <w:proofErr w:type="spellEnd"/>
      <w:r>
        <w:rPr>
          <w:sz w:val="28"/>
          <w:szCs w:val="28"/>
        </w:rPr>
        <w:t xml:space="preserve"> элементом является длинный черный плащ. Также часто одежда напоминает военную </w:t>
      </w:r>
      <w:r w:rsidR="00B168C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38100</wp:posOffset>
            </wp:positionV>
            <wp:extent cx="3716020" cy="1884045"/>
            <wp:effectExtent l="19050" t="0" r="0" b="0"/>
            <wp:wrapTight wrapText="bothSides">
              <wp:wrapPolygon edited="0">
                <wp:start x="-111" y="0"/>
                <wp:lineTo x="-111" y="21403"/>
                <wp:lineTo x="21593" y="21403"/>
                <wp:lineTo x="21593" y="0"/>
                <wp:lineTo x="-111" y="0"/>
              </wp:wrapPolygon>
            </wp:wrapTight>
            <wp:docPr id="9" name="Рисунок 9" descr="⋆ Be trendy: киберпанк и футуризм ⋆ | Antonio Bia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⋆ Be trendy: киберпанк и футуризм ⋆ | Antonio Biagg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форму, так как считается, что человек будущего будет облачён в стиле </w:t>
      </w:r>
      <w:proofErr w:type="spellStart"/>
      <w:r>
        <w:rPr>
          <w:sz w:val="28"/>
          <w:szCs w:val="28"/>
        </w:rPr>
        <w:t>милитари</w:t>
      </w:r>
      <w:proofErr w:type="spellEnd"/>
      <w:r>
        <w:rPr>
          <w:sz w:val="28"/>
          <w:szCs w:val="28"/>
        </w:rPr>
        <w:t xml:space="preserve">. В мужской одежде используют воротники-стойки, накладные </w:t>
      </w:r>
      <w:proofErr w:type="spellStart"/>
      <w:r>
        <w:rPr>
          <w:sz w:val="28"/>
          <w:szCs w:val="28"/>
        </w:rPr>
        <w:t>карматы</w:t>
      </w:r>
      <w:proofErr w:type="spellEnd"/>
      <w:r>
        <w:rPr>
          <w:sz w:val="28"/>
          <w:szCs w:val="28"/>
        </w:rPr>
        <w:t xml:space="preserve">, цепи, металлические застёжки и др. обязательным атрибутом в </w:t>
      </w:r>
      <w:proofErr w:type="spellStart"/>
      <w:r>
        <w:rPr>
          <w:sz w:val="28"/>
          <w:szCs w:val="28"/>
        </w:rPr>
        <w:t>киберпанке</w:t>
      </w:r>
      <w:proofErr w:type="spellEnd"/>
      <w:r>
        <w:rPr>
          <w:sz w:val="28"/>
          <w:szCs w:val="28"/>
        </w:rPr>
        <w:t xml:space="preserve"> также являются защитные повязки на лицо, которые призваны защищать человека от экологических катастроф.</w:t>
      </w:r>
    </w:p>
    <w:p w:rsidR="00F40648" w:rsidRPr="00C27DA5" w:rsidRDefault="00F40648" w:rsidP="00C27D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Стиль </w:t>
      </w:r>
      <w:proofErr w:type="spellStart"/>
      <w:r>
        <w:rPr>
          <w:sz w:val="28"/>
          <w:szCs w:val="28"/>
        </w:rPr>
        <w:t>киберпанк</w:t>
      </w:r>
      <w:proofErr w:type="spellEnd"/>
      <w:r>
        <w:rPr>
          <w:sz w:val="28"/>
          <w:szCs w:val="28"/>
        </w:rPr>
        <w:t xml:space="preserve"> – это одновременно и влечение к новым технологиям и страх перед будущим. </w:t>
      </w:r>
    </w:p>
    <w:p w:rsidR="0052135A" w:rsidRDefault="0052135A"/>
    <w:sectPr w:rsidR="0052135A" w:rsidSect="00521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694" w:rsidRDefault="009E5694" w:rsidP="00605616">
      <w:pPr>
        <w:spacing w:after="0" w:line="240" w:lineRule="auto"/>
      </w:pPr>
      <w:r>
        <w:separator/>
      </w:r>
    </w:p>
  </w:endnote>
  <w:endnote w:type="continuationSeparator" w:id="0">
    <w:p w:rsidR="009E5694" w:rsidRDefault="009E5694" w:rsidP="00605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694" w:rsidRDefault="009E5694" w:rsidP="00605616">
      <w:pPr>
        <w:spacing w:after="0" w:line="240" w:lineRule="auto"/>
      </w:pPr>
      <w:r>
        <w:separator/>
      </w:r>
    </w:p>
  </w:footnote>
  <w:footnote w:type="continuationSeparator" w:id="0">
    <w:p w:rsidR="009E5694" w:rsidRDefault="009E5694" w:rsidP="00605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335ADB"/>
    <w:multiLevelType w:val="hybridMultilevel"/>
    <w:tmpl w:val="8FD68D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AED1F54"/>
    <w:multiLevelType w:val="hybridMultilevel"/>
    <w:tmpl w:val="06F65C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7DA5"/>
    <w:rsid w:val="00443A4C"/>
    <w:rsid w:val="00491AA8"/>
    <w:rsid w:val="0052135A"/>
    <w:rsid w:val="00605616"/>
    <w:rsid w:val="009E5694"/>
    <w:rsid w:val="00AC2531"/>
    <w:rsid w:val="00B168CA"/>
    <w:rsid w:val="00C27DA5"/>
    <w:rsid w:val="00E23EFA"/>
    <w:rsid w:val="00F4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35A"/>
  </w:style>
  <w:style w:type="paragraph" w:styleId="1">
    <w:name w:val="heading 1"/>
    <w:basedOn w:val="a"/>
    <w:next w:val="a"/>
    <w:link w:val="10"/>
    <w:uiPriority w:val="9"/>
    <w:qFormat/>
    <w:rsid w:val="00C27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25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7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25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AC253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05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05616"/>
  </w:style>
  <w:style w:type="paragraph" w:styleId="a6">
    <w:name w:val="footer"/>
    <w:basedOn w:val="a"/>
    <w:link w:val="a7"/>
    <w:uiPriority w:val="99"/>
    <w:semiHidden/>
    <w:unhideWhenUsed/>
    <w:rsid w:val="00605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05616"/>
  </w:style>
  <w:style w:type="paragraph" w:styleId="a8">
    <w:name w:val="Balloon Text"/>
    <w:basedOn w:val="a"/>
    <w:link w:val="a9"/>
    <w:uiPriority w:val="99"/>
    <w:semiHidden/>
    <w:unhideWhenUsed/>
    <w:rsid w:val="00B1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6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Анастасiя</dc:creator>
  <cp:keywords/>
  <dc:description/>
  <cp:lastModifiedBy>Анастасiя</cp:lastModifiedBy>
  <cp:revision>3</cp:revision>
  <dcterms:created xsi:type="dcterms:W3CDTF">2021-01-18T08:26:00Z</dcterms:created>
  <dcterms:modified xsi:type="dcterms:W3CDTF">2021-01-18T09:50:00Z</dcterms:modified>
</cp:coreProperties>
</file>